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125DE" w14:textId="77777777" w:rsidR="00E756AE" w:rsidRPr="00E756AE" w:rsidRDefault="00E756AE" w:rsidP="00E756AE">
      <w:pPr>
        <w:spacing w:line="240" w:lineRule="auto"/>
        <w:contextualSpacing/>
        <w:jc w:val="center"/>
        <w:rPr>
          <w:rFonts w:cstheme="minorHAnsi"/>
          <w:b/>
          <w:sz w:val="96"/>
          <w:szCs w:val="96"/>
        </w:rPr>
      </w:pPr>
      <w:r w:rsidRPr="00E756AE">
        <w:rPr>
          <w:rFonts w:cstheme="minorHAnsi"/>
          <w:b/>
          <w:sz w:val="96"/>
          <w:szCs w:val="96"/>
        </w:rPr>
        <w:t>Basketball</w:t>
      </w:r>
    </w:p>
    <w:p w14:paraId="3C3699AE" w14:textId="77777777" w:rsidR="00E756AE" w:rsidRPr="00E756AE" w:rsidRDefault="00E756AE" w:rsidP="00E756AE">
      <w:pPr>
        <w:spacing w:line="240" w:lineRule="auto"/>
        <w:contextualSpacing/>
        <w:jc w:val="center"/>
        <w:rPr>
          <w:rFonts w:cstheme="minorHAnsi"/>
          <w:b/>
          <w:sz w:val="96"/>
          <w:szCs w:val="96"/>
        </w:rPr>
      </w:pPr>
      <w:r w:rsidRPr="00E756AE">
        <w:rPr>
          <w:rFonts w:cstheme="minorHAnsi"/>
          <w:b/>
          <w:sz w:val="96"/>
          <w:szCs w:val="96"/>
        </w:rPr>
        <w:t xml:space="preserve">Data Analytics Battles </w:t>
      </w:r>
    </w:p>
    <w:p w14:paraId="15B26E7F" w14:textId="77777777" w:rsidR="00E756AE" w:rsidRDefault="00E756AE" w:rsidP="004C7C91">
      <w:pPr>
        <w:jc w:val="center"/>
        <w:rPr>
          <w:rFonts w:cstheme="minorHAnsi"/>
          <w:b/>
          <w:sz w:val="72"/>
          <w:szCs w:val="72"/>
        </w:rPr>
      </w:pPr>
    </w:p>
    <w:p w14:paraId="7945C025" w14:textId="77777777" w:rsidR="00E756AE" w:rsidRDefault="00E756AE" w:rsidP="004C7C91">
      <w:pPr>
        <w:jc w:val="center"/>
        <w:rPr>
          <w:rFonts w:cstheme="minorHAnsi"/>
          <w:b/>
          <w:sz w:val="56"/>
          <w:szCs w:val="56"/>
        </w:rPr>
      </w:pPr>
      <w:r>
        <w:rPr>
          <w:rFonts w:cstheme="minorHAnsi"/>
          <w:b/>
          <w:sz w:val="56"/>
          <w:szCs w:val="56"/>
        </w:rPr>
        <w:t>Sponsored by</w:t>
      </w:r>
    </w:p>
    <w:p w14:paraId="03E94C9F" w14:textId="77777777" w:rsidR="00E756AE" w:rsidRDefault="00E756AE" w:rsidP="004C7C91">
      <w:pPr>
        <w:jc w:val="center"/>
        <w:rPr>
          <w:rFonts w:cstheme="minorHAnsi"/>
          <w:b/>
          <w:sz w:val="56"/>
          <w:szCs w:val="56"/>
        </w:rPr>
      </w:pPr>
    </w:p>
    <w:p w14:paraId="282D28EF" w14:textId="77777777" w:rsidR="00E756AE" w:rsidRDefault="00E756AE" w:rsidP="004C7C91">
      <w:pPr>
        <w:jc w:val="center"/>
        <w:rPr>
          <w:rFonts w:cstheme="minorHAnsi"/>
          <w:b/>
          <w:sz w:val="56"/>
          <w:szCs w:val="56"/>
        </w:rPr>
      </w:pPr>
      <w:r>
        <w:rPr>
          <w:rFonts w:cstheme="minorHAnsi"/>
          <w:b/>
          <w:sz w:val="56"/>
          <w:szCs w:val="56"/>
        </w:rPr>
        <w:t>Drake University</w:t>
      </w:r>
    </w:p>
    <w:p w14:paraId="67882300" w14:textId="77777777" w:rsidR="00E756AE" w:rsidRPr="00E756AE" w:rsidRDefault="00E756AE" w:rsidP="004C7C91">
      <w:pPr>
        <w:jc w:val="center"/>
        <w:rPr>
          <w:rFonts w:cstheme="minorHAnsi"/>
          <w:b/>
          <w:sz w:val="56"/>
          <w:szCs w:val="56"/>
        </w:rPr>
      </w:pPr>
      <w:r>
        <w:rPr>
          <w:rFonts w:cstheme="minorHAnsi"/>
          <w:b/>
          <w:sz w:val="56"/>
          <w:szCs w:val="56"/>
        </w:rPr>
        <w:t>&amp;</w:t>
      </w:r>
    </w:p>
    <w:p w14:paraId="6CB3B075" w14:textId="77777777" w:rsidR="004C7C91" w:rsidRPr="00E756AE" w:rsidRDefault="003077BF" w:rsidP="004C7C91">
      <w:pPr>
        <w:jc w:val="center"/>
        <w:rPr>
          <w:rFonts w:cstheme="minorHAnsi"/>
          <w:b/>
          <w:sz w:val="56"/>
          <w:szCs w:val="56"/>
        </w:rPr>
      </w:pPr>
      <w:r w:rsidRPr="00E756AE">
        <w:rPr>
          <w:rFonts w:cstheme="minorHAnsi"/>
          <w:b/>
          <w:sz w:val="56"/>
          <w:szCs w:val="56"/>
        </w:rPr>
        <w:t xml:space="preserve">The </w:t>
      </w:r>
      <w:r w:rsidR="004C7C91" w:rsidRPr="00E756AE">
        <w:rPr>
          <w:rFonts w:cstheme="minorHAnsi"/>
          <w:b/>
          <w:sz w:val="56"/>
          <w:szCs w:val="56"/>
        </w:rPr>
        <w:t xml:space="preserve">Iowa </w:t>
      </w:r>
      <w:r w:rsidRPr="00E756AE">
        <w:rPr>
          <w:rFonts w:cstheme="minorHAnsi"/>
          <w:b/>
          <w:sz w:val="56"/>
          <w:szCs w:val="56"/>
        </w:rPr>
        <w:t>Center</w:t>
      </w:r>
      <w:r w:rsidR="004C7C91" w:rsidRPr="00E756AE">
        <w:rPr>
          <w:rFonts w:cstheme="minorHAnsi"/>
          <w:b/>
          <w:sz w:val="56"/>
          <w:szCs w:val="56"/>
        </w:rPr>
        <w:t xml:space="preserve"> </w:t>
      </w:r>
    </w:p>
    <w:p w14:paraId="44856334" w14:textId="77777777" w:rsidR="004C7C91" w:rsidRPr="00E756AE" w:rsidRDefault="004C7C91" w:rsidP="004C7C91">
      <w:pPr>
        <w:jc w:val="center"/>
        <w:rPr>
          <w:rFonts w:cstheme="minorHAnsi"/>
          <w:b/>
          <w:sz w:val="56"/>
          <w:szCs w:val="56"/>
        </w:rPr>
      </w:pPr>
      <w:r w:rsidRPr="00E756AE">
        <w:rPr>
          <w:rFonts w:cstheme="minorHAnsi"/>
          <w:b/>
          <w:sz w:val="56"/>
          <w:szCs w:val="56"/>
        </w:rPr>
        <w:t xml:space="preserve">for </w:t>
      </w:r>
    </w:p>
    <w:p w14:paraId="4C3B8E8B" w14:textId="77777777" w:rsidR="003077BF" w:rsidRPr="00E756AE" w:rsidRDefault="004C7C91" w:rsidP="004C7C91">
      <w:pPr>
        <w:jc w:val="center"/>
        <w:rPr>
          <w:rFonts w:cstheme="minorHAnsi"/>
          <w:b/>
          <w:sz w:val="56"/>
          <w:szCs w:val="56"/>
        </w:rPr>
      </w:pPr>
      <w:r w:rsidRPr="00E756AE">
        <w:rPr>
          <w:rFonts w:cstheme="minorHAnsi"/>
          <w:b/>
          <w:sz w:val="56"/>
          <w:szCs w:val="56"/>
        </w:rPr>
        <w:t>Interdisciplinary Training</w:t>
      </w:r>
    </w:p>
    <w:p w14:paraId="23D83D5E" w14:textId="77777777" w:rsidR="00310926" w:rsidRPr="00C07E88" w:rsidRDefault="00310926" w:rsidP="00623F57">
      <w:pPr>
        <w:spacing w:line="240" w:lineRule="auto"/>
        <w:contextualSpacing/>
        <w:jc w:val="center"/>
        <w:rPr>
          <w:rFonts w:cstheme="minorHAnsi"/>
          <w:b/>
          <w:sz w:val="24"/>
        </w:rPr>
      </w:pPr>
    </w:p>
    <w:p w14:paraId="39B714F1" w14:textId="77777777" w:rsidR="00310926" w:rsidRPr="00C07E88" w:rsidRDefault="00310926" w:rsidP="00623F57">
      <w:pPr>
        <w:spacing w:line="240" w:lineRule="auto"/>
        <w:contextualSpacing/>
        <w:jc w:val="center"/>
        <w:rPr>
          <w:rFonts w:cstheme="minorHAnsi"/>
          <w:b/>
          <w:sz w:val="24"/>
          <w:u w:val="single"/>
        </w:rPr>
      </w:pPr>
    </w:p>
    <w:p w14:paraId="3FAB3A91" w14:textId="77777777" w:rsidR="003077BF" w:rsidRPr="00C07E88" w:rsidRDefault="003077BF" w:rsidP="00623F57">
      <w:pPr>
        <w:spacing w:line="240" w:lineRule="auto"/>
        <w:contextualSpacing/>
        <w:jc w:val="center"/>
        <w:rPr>
          <w:rFonts w:cstheme="minorHAnsi"/>
          <w:b/>
          <w:sz w:val="24"/>
          <w:u w:val="single"/>
        </w:rPr>
      </w:pPr>
    </w:p>
    <w:p w14:paraId="26F29E6D" w14:textId="77777777" w:rsidR="003077BF" w:rsidRPr="00C07E88" w:rsidRDefault="003077BF" w:rsidP="00623F57">
      <w:pPr>
        <w:spacing w:line="240" w:lineRule="auto"/>
        <w:contextualSpacing/>
        <w:jc w:val="center"/>
        <w:rPr>
          <w:rFonts w:cstheme="minorHAnsi"/>
          <w:b/>
          <w:sz w:val="48"/>
          <w:szCs w:val="48"/>
        </w:rPr>
      </w:pPr>
    </w:p>
    <w:p w14:paraId="44B47598" w14:textId="77777777" w:rsidR="003077BF" w:rsidRPr="00C07E88" w:rsidRDefault="003077BF" w:rsidP="00623F57">
      <w:pPr>
        <w:spacing w:line="240" w:lineRule="auto"/>
        <w:contextualSpacing/>
        <w:jc w:val="center"/>
        <w:rPr>
          <w:rFonts w:cstheme="minorHAnsi"/>
          <w:b/>
          <w:sz w:val="48"/>
          <w:szCs w:val="48"/>
        </w:rPr>
      </w:pPr>
    </w:p>
    <w:p w14:paraId="5A101252" w14:textId="77777777" w:rsidR="007B7487" w:rsidRPr="00C07E88" w:rsidRDefault="007B7487" w:rsidP="003077BF">
      <w:pPr>
        <w:spacing w:line="240" w:lineRule="auto"/>
        <w:contextualSpacing/>
        <w:rPr>
          <w:rFonts w:cstheme="minorHAnsi"/>
          <w:sz w:val="24"/>
        </w:rPr>
      </w:pPr>
    </w:p>
    <w:p w14:paraId="359BC648" w14:textId="77777777" w:rsidR="00961596" w:rsidRPr="00C07E88" w:rsidRDefault="00961596" w:rsidP="00302819">
      <w:pPr>
        <w:jc w:val="center"/>
        <w:rPr>
          <w:rFonts w:cstheme="minorHAnsi"/>
          <w:sz w:val="24"/>
        </w:rPr>
      </w:pPr>
    </w:p>
    <w:p w14:paraId="3412809D" w14:textId="77777777" w:rsidR="00274E8D" w:rsidRPr="00C07E88" w:rsidRDefault="00274E8D">
      <w:pPr>
        <w:rPr>
          <w:rFonts w:cstheme="minorHAnsi"/>
          <w:sz w:val="24"/>
        </w:rPr>
        <w:sectPr w:rsidR="00274E8D" w:rsidRPr="00C07E88" w:rsidSect="00274E8D">
          <w:pgSz w:w="12240" w:h="15840"/>
          <w:pgMar w:top="1440" w:right="1440" w:bottom="1440" w:left="1440" w:header="720" w:footer="720" w:gutter="0"/>
          <w:pgNumType w:start="1"/>
          <w:cols w:space="720"/>
          <w:docGrid w:linePitch="360"/>
        </w:sectPr>
      </w:pPr>
    </w:p>
    <w:p w14:paraId="44DCD350" w14:textId="77777777" w:rsidR="00EC75A1" w:rsidRPr="00C07E88" w:rsidRDefault="00DD3BA2" w:rsidP="00BA0BCE">
      <w:pPr>
        <w:jc w:val="center"/>
        <w:rPr>
          <w:rFonts w:cstheme="minorHAnsi"/>
          <w:b/>
          <w:sz w:val="24"/>
        </w:rPr>
      </w:pPr>
      <w:r w:rsidRPr="00C07E88">
        <w:rPr>
          <w:rFonts w:cstheme="minorHAnsi"/>
          <w:b/>
          <w:sz w:val="24"/>
          <w:u w:val="single"/>
        </w:rPr>
        <w:lastRenderedPageBreak/>
        <w:t>Competition Overview</w:t>
      </w:r>
    </w:p>
    <w:p w14:paraId="66A37A74" w14:textId="098786E4" w:rsidR="00EC75A1" w:rsidRDefault="004C7C91" w:rsidP="00790E9F">
      <w:pPr>
        <w:rPr>
          <w:rFonts w:cstheme="minorHAnsi"/>
          <w:sz w:val="24"/>
        </w:rPr>
      </w:pPr>
      <w:r w:rsidRPr="00C07E88">
        <w:rPr>
          <w:rFonts w:cstheme="minorHAnsi"/>
          <w:sz w:val="24"/>
        </w:rPr>
        <w:t xml:space="preserve">The </w:t>
      </w:r>
      <w:r w:rsidR="00EF012C">
        <w:rPr>
          <w:rFonts w:cstheme="minorHAnsi"/>
          <w:sz w:val="24"/>
        </w:rPr>
        <w:t>Basketball Data Analytics Battles</w:t>
      </w:r>
      <w:r w:rsidR="00DD3BA2" w:rsidRPr="00C07E88">
        <w:rPr>
          <w:rFonts w:cstheme="minorHAnsi"/>
          <w:sz w:val="24"/>
        </w:rPr>
        <w:t xml:space="preserve"> is a competition for</w:t>
      </w:r>
      <w:r w:rsidR="00463249">
        <w:rPr>
          <w:rFonts w:cstheme="minorHAnsi"/>
          <w:sz w:val="24"/>
        </w:rPr>
        <w:t xml:space="preserve"> </w:t>
      </w:r>
      <w:r w:rsidR="00DD3BA2" w:rsidRPr="00C07E88">
        <w:rPr>
          <w:rFonts w:cstheme="minorHAnsi"/>
          <w:sz w:val="24"/>
        </w:rPr>
        <w:t xml:space="preserve">individual teams of </w:t>
      </w:r>
      <w:r w:rsidR="00463249">
        <w:rPr>
          <w:rFonts w:cstheme="minorHAnsi"/>
          <w:sz w:val="24"/>
        </w:rPr>
        <w:t>H</w:t>
      </w:r>
      <w:r w:rsidR="00DD3BA2" w:rsidRPr="00C07E88">
        <w:rPr>
          <w:rFonts w:cstheme="minorHAnsi"/>
          <w:sz w:val="24"/>
        </w:rPr>
        <w:t xml:space="preserve">igh </w:t>
      </w:r>
      <w:r w:rsidR="00463249">
        <w:rPr>
          <w:rFonts w:cstheme="minorHAnsi"/>
          <w:sz w:val="24"/>
        </w:rPr>
        <w:t>S</w:t>
      </w:r>
      <w:r w:rsidR="00DD3BA2" w:rsidRPr="00C07E88">
        <w:rPr>
          <w:rFonts w:cstheme="minorHAnsi"/>
          <w:sz w:val="24"/>
        </w:rPr>
        <w:t>chool</w:t>
      </w:r>
      <w:r w:rsidR="00463249">
        <w:rPr>
          <w:rFonts w:cstheme="minorHAnsi"/>
          <w:sz w:val="24"/>
        </w:rPr>
        <w:t xml:space="preserve"> or Middle School</w:t>
      </w:r>
      <w:r w:rsidR="00DD3BA2" w:rsidRPr="00C07E88">
        <w:rPr>
          <w:rFonts w:cstheme="minorHAnsi"/>
          <w:sz w:val="24"/>
        </w:rPr>
        <w:t xml:space="preserve"> students that will introduce them to the exciting world of Data Science.  Prior to the announcement of the 20</w:t>
      </w:r>
      <w:r w:rsidR="00441302">
        <w:rPr>
          <w:rFonts w:cstheme="minorHAnsi"/>
          <w:sz w:val="24"/>
        </w:rPr>
        <w:t>20</w:t>
      </w:r>
      <w:r w:rsidR="00DD3BA2" w:rsidRPr="00C07E88">
        <w:rPr>
          <w:rFonts w:cstheme="minorHAnsi"/>
          <w:sz w:val="24"/>
        </w:rPr>
        <w:t xml:space="preserve"> NCAA Basketball Tournament field, competitors must submit an algorithm that will choose ten teams from the tournament field</w:t>
      </w:r>
      <w:r w:rsidR="003677CE">
        <w:rPr>
          <w:rFonts w:cstheme="minorHAnsi"/>
          <w:sz w:val="24"/>
        </w:rPr>
        <w:t xml:space="preserve"> most likely to win games</w:t>
      </w:r>
      <w:r w:rsidR="00DD3BA2" w:rsidRPr="00C07E88">
        <w:rPr>
          <w:rFonts w:cstheme="minorHAnsi"/>
          <w:sz w:val="24"/>
        </w:rPr>
        <w:t xml:space="preserve"> and number them one through ten.  Each time a team in the list wins a tournament game, points are earned equivalent to the team’s assigned number in the list.</w:t>
      </w:r>
      <w:r w:rsidR="003677CE">
        <w:rPr>
          <w:rFonts w:cstheme="minorHAnsi"/>
          <w:sz w:val="24"/>
        </w:rPr>
        <w:t xml:space="preserve">  In addition, if a team in the list that is seeded 9-16 wins a game in the tournament, that team will </w:t>
      </w:r>
      <w:r w:rsidR="00441302">
        <w:rPr>
          <w:rFonts w:cstheme="minorHAnsi"/>
          <w:sz w:val="24"/>
        </w:rPr>
        <w:t>earn</w:t>
      </w:r>
      <w:r w:rsidR="003677CE">
        <w:rPr>
          <w:rFonts w:cstheme="minorHAnsi"/>
          <w:sz w:val="24"/>
        </w:rPr>
        <w:t xml:space="preserve"> additional five bonus points as a “Cinderella” team.</w:t>
      </w:r>
      <w:r w:rsidR="00441302">
        <w:rPr>
          <w:rFonts w:cstheme="minorHAnsi"/>
          <w:sz w:val="24"/>
        </w:rPr>
        <w:t xml:space="preserve">  For a first round win, a Cinderella team will earn five bonus points, for a second round win the bonus earned will be ten points.  For each additional round game won, add on five more bonus points.   </w:t>
      </w:r>
    </w:p>
    <w:p w14:paraId="289D9E8A" w14:textId="39A407CF" w:rsidR="00463249" w:rsidRDefault="003677CE" w:rsidP="00790E9F">
      <w:pPr>
        <w:rPr>
          <w:rFonts w:cstheme="minorHAnsi"/>
          <w:sz w:val="24"/>
        </w:rPr>
      </w:pPr>
      <w:r>
        <w:rPr>
          <w:rFonts w:cstheme="minorHAnsi"/>
          <w:sz w:val="24"/>
        </w:rPr>
        <w:t xml:space="preserve">For example, Villanova was the champion of the 2018 tournament.  They won 6 games as a #1 seed.  If a submitted algorithm for the 2018 tournament chose Villanova and assigned it the number 9, the choice will earn a total of </w:t>
      </w:r>
      <w:r w:rsidR="00003B94">
        <w:rPr>
          <w:rFonts w:cstheme="minorHAnsi"/>
          <w:sz w:val="24"/>
        </w:rPr>
        <w:t>(</w:t>
      </w:r>
      <w:r>
        <w:rPr>
          <w:rFonts w:cstheme="minorHAnsi"/>
          <w:sz w:val="24"/>
        </w:rPr>
        <w:t>9 x 6</w:t>
      </w:r>
      <w:r w:rsidR="00003B94">
        <w:rPr>
          <w:rFonts w:cstheme="minorHAnsi"/>
          <w:sz w:val="24"/>
        </w:rPr>
        <w:t>)</w:t>
      </w:r>
      <w:r>
        <w:rPr>
          <w:rFonts w:cstheme="minorHAnsi"/>
          <w:sz w:val="24"/>
        </w:rPr>
        <w:t xml:space="preserve"> = 54 points.  If the same algorithm chose #11 seed Loyola of Chicago and assigned the team the number </w:t>
      </w:r>
      <w:r w:rsidR="00463249">
        <w:rPr>
          <w:rFonts w:cstheme="minorHAnsi"/>
          <w:sz w:val="24"/>
        </w:rPr>
        <w:t>3</w:t>
      </w:r>
      <w:r>
        <w:rPr>
          <w:rFonts w:cstheme="minorHAnsi"/>
          <w:sz w:val="24"/>
        </w:rPr>
        <w:t xml:space="preserve">, </w:t>
      </w:r>
      <w:r w:rsidR="00003B94">
        <w:rPr>
          <w:rFonts w:cstheme="minorHAnsi"/>
          <w:sz w:val="24"/>
        </w:rPr>
        <w:t>the Cinderella</w:t>
      </w:r>
      <w:r w:rsidR="00441302">
        <w:rPr>
          <w:rFonts w:cstheme="minorHAnsi"/>
          <w:sz w:val="24"/>
        </w:rPr>
        <w:t xml:space="preserve"> team</w:t>
      </w:r>
      <w:r w:rsidR="00003B94">
        <w:rPr>
          <w:rFonts w:cstheme="minorHAnsi"/>
          <w:sz w:val="24"/>
        </w:rPr>
        <w:t xml:space="preserve"> that won four games</w:t>
      </w:r>
      <w:r w:rsidR="00463249">
        <w:rPr>
          <w:rFonts w:cstheme="minorHAnsi"/>
          <w:sz w:val="24"/>
        </w:rPr>
        <w:t xml:space="preserve"> in the tournament</w:t>
      </w:r>
      <w:r w:rsidR="00003B94">
        <w:rPr>
          <w:rFonts w:cstheme="minorHAnsi"/>
          <w:sz w:val="24"/>
        </w:rPr>
        <w:t xml:space="preserve"> earns a total of (4 x </w:t>
      </w:r>
      <w:r w:rsidR="00463249">
        <w:rPr>
          <w:rFonts w:cstheme="minorHAnsi"/>
          <w:sz w:val="24"/>
        </w:rPr>
        <w:t>3</w:t>
      </w:r>
      <w:r w:rsidR="00003B94">
        <w:rPr>
          <w:rFonts w:cstheme="minorHAnsi"/>
          <w:sz w:val="24"/>
        </w:rPr>
        <w:t xml:space="preserve">) + </w:t>
      </w:r>
      <w:r w:rsidR="00441302">
        <w:rPr>
          <w:rFonts w:cstheme="minorHAnsi"/>
          <w:sz w:val="24"/>
        </w:rPr>
        <w:t>(5+10+15+20) = 62 points</w:t>
      </w:r>
      <w:r w:rsidR="00003B94">
        <w:rPr>
          <w:rFonts w:cstheme="minorHAnsi"/>
          <w:sz w:val="24"/>
        </w:rPr>
        <w:t>.</w:t>
      </w:r>
      <w:r w:rsidR="00463249">
        <w:rPr>
          <w:rFonts w:cstheme="minorHAnsi"/>
          <w:sz w:val="24"/>
        </w:rPr>
        <w:t xml:space="preserve">  </w:t>
      </w:r>
    </w:p>
    <w:p w14:paraId="049B1A98" w14:textId="68CCD744" w:rsidR="00F83272" w:rsidRPr="00F83272" w:rsidRDefault="00F83272" w:rsidP="00790E9F">
      <w:pPr>
        <w:rPr>
          <w:rFonts w:cstheme="minorHAnsi"/>
          <w:b/>
          <w:bCs/>
          <w:sz w:val="24"/>
        </w:rPr>
      </w:pPr>
      <w:r>
        <w:rPr>
          <w:rFonts w:cstheme="minorHAnsi"/>
          <w:b/>
          <w:bCs/>
          <w:sz w:val="24"/>
        </w:rPr>
        <w:t>NOTE:  The largest point total one can earn is 695 points.  However, this score is next to impossible since it will require Cinderella teams to completely dominate the tournament.</w:t>
      </w:r>
      <w:r w:rsidR="00D80C4C">
        <w:rPr>
          <w:rFonts w:cstheme="minorHAnsi"/>
          <w:b/>
          <w:bCs/>
          <w:sz w:val="24"/>
        </w:rPr>
        <w:t xml:space="preserve">  Any total score of 180 points or more can be considered good performance.</w:t>
      </w:r>
    </w:p>
    <w:p w14:paraId="41D7EB46" w14:textId="655809A2" w:rsidR="00463249" w:rsidRDefault="00DD3BA2" w:rsidP="00790E9F">
      <w:pPr>
        <w:rPr>
          <w:rFonts w:cstheme="minorHAnsi"/>
          <w:sz w:val="24"/>
        </w:rPr>
      </w:pPr>
      <w:r w:rsidRPr="00C07E88">
        <w:rPr>
          <w:rFonts w:cstheme="minorHAnsi"/>
          <w:sz w:val="24"/>
        </w:rPr>
        <w:t xml:space="preserve">To assist in the development of </w:t>
      </w:r>
      <w:r w:rsidR="00F722B1" w:rsidRPr="00C07E88">
        <w:rPr>
          <w:rFonts w:cstheme="minorHAnsi"/>
          <w:sz w:val="24"/>
        </w:rPr>
        <w:t xml:space="preserve">high performing algorithms, competitors will be provided the number of tournament games won and the statistics on </w:t>
      </w:r>
      <w:r w:rsidR="00441302">
        <w:rPr>
          <w:rFonts w:cstheme="minorHAnsi"/>
          <w:sz w:val="24"/>
        </w:rPr>
        <w:t xml:space="preserve">approximately </w:t>
      </w:r>
      <w:r w:rsidR="00F722B1" w:rsidRPr="00C07E88">
        <w:rPr>
          <w:rFonts w:cstheme="minorHAnsi"/>
          <w:sz w:val="24"/>
        </w:rPr>
        <w:t>3</w:t>
      </w:r>
      <w:r w:rsidR="00003B94">
        <w:rPr>
          <w:rFonts w:cstheme="minorHAnsi"/>
          <w:sz w:val="24"/>
        </w:rPr>
        <w:t>0</w:t>
      </w:r>
      <w:r w:rsidR="00F722B1" w:rsidRPr="00C07E88">
        <w:rPr>
          <w:rFonts w:cstheme="minorHAnsi"/>
          <w:sz w:val="24"/>
        </w:rPr>
        <w:t xml:space="preserve"> variables for each qualifying team for the 2013 through 201</w:t>
      </w:r>
      <w:r w:rsidR="00441302">
        <w:rPr>
          <w:rFonts w:cstheme="minorHAnsi"/>
          <w:sz w:val="24"/>
        </w:rPr>
        <w:t>9</w:t>
      </w:r>
      <w:r w:rsidR="00F722B1" w:rsidRPr="00C07E88">
        <w:rPr>
          <w:rFonts w:cstheme="minorHAnsi"/>
          <w:sz w:val="24"/>
        </w:rPr>
        <w:t xml:space="preserve"> tournaments.  This will allow for competitors to test the performance of algorithms they develop over the previous</w:t>
      </w:r>
      <w:r w:rsidR="00003B94">
        <w:rPr>
          <w:rFonts w:cstheme="minorHAnsi"/>
          <w:sz w:val="24"/>
        </w:rPr>
        <w:t xml:space="preserve"> s</w:t>
      </w:r>
      <w:r w:rsidR="00441302">
        <w:rPr>
          <w:rFonts w:cstheme="minorHAnsi"/>
          <w:sz w:val="24"/>
        </w:rPr>
        <w:t>even</w:t>
      </w:r>
      <w:r w:rsidR="00F722B1" w:rsidRPr="00C07E88">
        <w:rPr>
          <w:rFonts w:cstheme="minorHAnsi"/>
          <w:sz w:val="24"/>
        </w:rPr>
        <w:t xml:space="preserve"> tournaments. </w:t>
      </w:r>
    </w:p>
    <w:p w14:paraId="55787D78" w14:textId="77777777" w:rsidR="009701C6" w:rsidRDefault="009701C6" w:rsidP="009701C6">
      <w:pPr>
        <w:rPr>
          <w:rFonts w:cstheme="minorHAnsi"/>
          <w:sz w:val="24"/>
        </w:rPr>
      </w:pPr>
    </w:p>
    <w:p w14:paraId="675E7CB2" w14:textId="49517814" w:rsidR="00425A83" w:rsidRPr="00C07E88" w:rsidRDefault="00425A83" w:rsidP="009701C6">
      <w:pPr>
        <w:jc w:val="center"/>
        <w:rPr>
          <w:rFonts w:cstheme="minorHAnsi"/>
          <w:b/>
          <w:sz w:val="24"/>
          <w:u w:val="single"/>
        </w:rPr>
      </w:pPr>
      <w:r w:rsidRPr="00C07E88">
        <w:rPr>
          <w:rFonts w:cstheme="minorHAnsi"/>
          <w:b/>
          <w:sz w:val="24"/>
          <w:u w:val="single"/>
        </w:rPr>
        <w:t xml:space="preserve">Rules for </w:t>
      </w:r>
      <w:r w:rsidR="00003B94">
        <w:rPr>
          <w:rFonts w:cstheme="minorHAnsi"/>
          <w:b/>
          <w:sz w:val="24"/>
          <w:u w:val="single"/>
        </w:rPr>
        <w:t>the Competition</w:t>
      </w:r>
    </w:p>
    <w:p w14:paraId="2EE2B7E5" w14:textId="77777777" w:rsidR="00425A83" w:rsidRPr="00C07E88" w:rsidRDefault="00425A83" w:rsidP="00425A83">
      <w:pPr>
        <w:pStyle w:val="ListParagraph"/>
        <w:numPr>
          <w:ilvl w:val="0"/>
          <w:numId w:val="9"/>
        </w:numPr>
        <w:rPr>
          <w:rFonts w:cstheme="minorHAnsi"/>
          <w:sz w:val="24"/>
        </w:rPr>
      </w:pPr>
      <w:r w:rsidRPr="00C07E88">
        <w:rPr>
          <w:rFonts w:cstheme="minorHAnsi"/>
          <w:sz w:val="24"/>
        </w:rPr>
        <w:t>Each team must have an adult sponsor that registers the team.  This adult can be a</w:t>
      </w:r>
      <w:r w:rsidR="00003B94">
        <w:rPr>
          <w:rFonts w:cstheme="minorHAnsi"/>
          <w:sz w:val="24"/>
        </w:rPr>
        <w:t xml:space="preserve"> teacher,</w:t>
      </w:r>
      <w:r w:rsidRPr="00C07E88">
        <w:rPr>
          <w:rFonts w:cstheme="minorHAnsi"/>
          <w:sz w:val="24"/>
        </w:rPr>
        <w:t xml:space="preserve"> parent or guardian, club advisor, or a responsible person age </w:t>
      </w:r>
      <w:r w:rsidR="00A453F7" w:rsidRPr="00C07E88">
        <w:rPr>
          <w:rFonts w:cstheme="minorHAnsi"/>
          <w:sz w:val="24"/>
        </w:rPr>
        <w:t>at least 21.  The adult sponsor will be responsible for making sure the students comply with the rules</w:t>
      </w:r>
      <w:r w:rsidR="00003B94">
        <w:rPr>
          <w:rFonts w:cstheme="minorHAnsi"/>
          <w:sz w:val="24"/>
        </w:rPr>
        <w:t xml:space="preserve"> and meet all</w:t>
      </w:r>
      <w:r w:rsidR="000A2D36">
        <w:rPr>
          <w:rFonts w:cstheme="minorHAnsi"/>
          <w:sz w:val="24"/>
        </w:rPr>
        <w:t xml:space="preserve"> the requirements and</w:t>
      </w:r>
      <w:r w:rsidR="00003B94">
        <w:rPr>
          <w:rFonts w:cstheme="minorHAnsi"/>
          <w:sz w:val="24"/>
        </w:rPr>
        <w:t xml:space="preserve"> deadlines</w:t>
      </w:r>
      <w:r w:rsidR="000A2D36">
        <w:rPr>
          <w:rFonts w:cstheme="minorHAnsi"/>
          <w:sz w:val="24"/>
        </w:rPr>
        <w:t xml:space="preserve"> for the algorithm submission.</w:t>
      </w:r>
      <w:r w:rsidR="00A453F7" w:rsidRPr="00C07E88">
        <w:rPr>
          <w:rFonts w:cstheme="minorHAnsi"/>
          <w:sz w:val="24"/>
        </w:rPr>
        <w:t xml:space="preserve"> </w:t>
      </w:r>
    </w:p>
    <w:p w14:paraId="4AB59000" w14:textId="77777777" w:rsidR="00425A83" w:rsidRPr="00C07E88" w:rsidRDefault="00425A83" w:rsidP="00A453F7">
      <w:pPr>
        <w:numPr>
          <w:ilvl w:val="0"/>
          <w:numId w:val="9"/>
        </w:numPr>
        <w:rPr>
          <w:rFonts w:cstheme="minorHAnsi"/>
          <w:sz w:val="24"/>
        </w:rPr>
      </w:pPr>
      <w:r w:rsidRPr="00C07E88">
        <w:rPr>
          <w:rFonts w:cstheme="minorHAnsi"/>
          <w:sz w:val="24"/>
        </w:rPr>
        <w:t>A</w:t>
      </w:r>
      <w:r w:rsidR="00A453F7" w:rsidRPr="00C07E88">
        <w:rPr>
          <w:rFonts w:cstheme="minorHAnsi"/>
          <w:sz w:val="24"/>
        </w:rPr>
        <w:t>s an individual team, you are only allowed to submit one algorithm for the competition</w:t>
      </w:r>
      <w:r w:rsidRPr="00C07E88">
        <w:rPr>
          <w:rFonts w:cstheme="minorHAnsi"/>
          <w:sz w:val="24"/>
        </w:rPr>
        <w:t>.</w:t>
      </w:r>
      <w:r w:rsidR="00A453F7" w:rsidRPr="00C07E88">
        <w:rPr>
          <w:rFonts w:cstheme="minorHAnsi"/>
          <w:sz w:val="24"/>
        </w:rPr>
        <w:t xml:space="preserve">  A team consists</w:t>
      </w:r>
      <w:r w:rsidRPr="00C07E88">
        <w:rPr>
          <w:rFonts w:cstheme="minorHAnsi"/>
          <w:sz w:val="24"/>
        </w:rPr>
        <w:t xml:space="preserve"> of 2 to 4 students</w:t>
      </w:r>
      <w:r w:rsidR="00A453F7" w:rsidRPr="00C07E88">
        <w:rPr>
          <w:rFonts w:cstheme="minorHAnsi"/>
          <w:sz w:val="24"/>
        </w:rPr>
        <w:t xml:space="preserve">, grades </w:t>
      </w:r>
      <w:r w:rsidR="00003B94">
        <w:rPr>
          <w:rFonts w:cstheme="minorHAnsi"/>
          <w:sz w:val="24"/>
        </w:rPr>
        <w:t>6</w:t>
      </w:r>
      <w:r w:rsidR="00A453F7" w:rsidRPr="00C07E88">
        <w:rPr>
          <w:rFonts w:cstheme="minorHAnsi"/>
          <w:sz w:val="24"/>
        </w:rPr>
        <w:t xml:space="preserve"> through 12</w:t>
      </w:r>
      <w:r w:rsidRPr="00C07E88">
        <w:rPr>
          <w:rFonts w:cstheme="minorHAnsi"/>
          <w:sz w:val="24"/>
        </w:rPr>
        <w:t>.</w:t>
      </w:r>
    </w:p>
    <w:p w14:paraId="3262389A" w14:textId="77777777" w:rsidR="00425A83" w:rsidRPr="00C07E88" w:rsidRDefault="00A453F7" w:rsidP="00425A83">
      <w:pPr>
        <w:numPr>
          <w:ilvl w:val="0"/>
          <w:numId w:val="9"/>
        </w:numPr>
        <w:rPr>
          <w:rFonts w:cstheme="minorHAnsi"/>
          <w:sz w:val="24"/>
        </w:rPr>
      </w:pPr>
      <w:r w:rsidRPr="00C07E88">
        <w:rPr>
          <w:rFonts w:cstheme="minorHAnsi"/>
          <w:sz w:val="24"/>
        </w:rPr>
        <w:t>A</w:t>
      </w:r>
      <w:r w:rsidR="00003B94">
        <w:rPr>
          <w:rFonts w:cstheme="minorHAnsi"/>
          <w:sz w:val="24"/>
        </w:rPr>
        <w:t xml:space="preserve"> template will be provided</w:t>
      </w:r>
      <w:r w:rsidR="00630E9F">
        <w:rPr>
          <w:rFonts w:cstheme="minorHAnsi"/>
          <w:sz w:val="24"/>
        </w:rPr>
        <w:t xml:space="preserve"> to the sponsors</w:t>
      </w:r>
      <w:r w:rsidR="00003B94">
        <w:rPr>
          <w:rFonts w:cstheme="minorHAnsi"/>
          <w:sz w:val="24"/>
        </w:rPr>
        <w:t xml:space="preserve"> for algorithm submission.  </w:t>
      </w:r>
    </w:p>
    <w:p w14:paraId="7D22354C" w14:textId="77777777" w:rsidR="00425A83" w:rsidRPr="00C07E88" w:rsidRDefault="00A453F7" w:rsidP="00425A83">
      <w:pPr>
        <w:numPr>
          <w:ilvl w:val="0"/>
          <w:numId w:val="9"/>
        </w:numPr>
        <w:rPr>
          <w:rFonts w:cstheme="minorHAnsi"/>
          <w:sz w:val="24"/>
        </w:rPr>
      </w:pPr>
      <w:r w:rsidRPr="00C07E88">
        <w:rPr>
          <w:rFonts w:cstheme="minorHAnsi"/>
          <w:sz w:val="24"/>
        </w:rPr>
        <w:t>In terms of guidance, sponsors</w:t>
      </w:r>
      <w:r w:rsidR="00425A83" w:rsidRPr="00C07E88">
        <w:rPr>
          <w:rFonts w:cstheme="minorHAnsi"/>
          <w:sz w:val="24"/>
        </w:rPr>
        <w:t xml:space="preserve"> </w:t>
      </w:r>
      <w:r w:rsidR="000A2D36">
        <w:rPr>
          <w:rFonts w:cstheme="minorHAnsi"/>
          <w:sz w:val="24"/>
        </w:rPr>
        <w:t>can teach their students any concepts or train them on any tools that they can use that may help them in the development of algorithms</w:t>
      </w:r>
      <w:r w:rsidRPr="00C07E88">
        <w:rPr>
          <w:rFonts w:cstheme="minorHAnsi"/>
          <w:sz w:val="24"/>
        </w:rPr>
        <w:t>.  For example, sponsors</w:t>
      </w:r>
      <w:r w:rsidR="00425A83" w:rsidRPr="00C07E88">
        <w:rPr>
          <w:rFonts w:cstheme="minorHAnsi"/>
          <w:sz w:val="24"/>
        </w:rPr>
        <w:t xml:space="preserve"> can coach the students on how to use </w:t>
      </w:r>
      <w:r w:rsidR="000A2D36">
        <w:rPr>
          <w:rFonts w:cstheme="minorHAnsi"/>
          <w:sz w:val="24"/>
        </w:rPr>
        <w:t>tools found in Excel</w:t>
      </w:r>
      <w:r w:rsidR="00425A83" w:rsidRPr="00C07E88">
        <w:rPr>
          <w:rFonts w:cstheme="minorHAnsi"/>
          <w:sz w:val="24"/>
        </w:rPr>
        <w:t xml:space="preserve"> </w:t>
      </w:r>
      <w:r w:rsidR="003B69DC" w:rsidRPr="00C07E88">
        <w:rPr>
          <w:rFonts w:cstheme="minorHAnsi"/>
          <w:sz w:val="24"/>
        </w:rPr>
        <w:t>or statistical software such as R and SAS</w:t>
      </w:r>
      <w:r w:rsidR="000A2D36">
        <w:rPr>
          <w:rFonts w:cstheme="minorHAnsi"/>
          <w:sz w:val="24"/>
        </w:rPr>
        <w:t xml:space="preserve"> or teach them statistical concepts that can be </w:t>
      </w:r>
      <w:r w:rsidR="000A2D36">
        <w:rPr>
          <w:rFonts w:cstheme="minorHAnsi"/>
          <w:sz w:val="24"/>
        </w:rPr>
        <w:lastRenderedPageBreak/>
        <w:t>useful such as calculating z-scores or correlations</w:t>
      </w:r>
      <w:r w:rsidRPr="00C07E88">
        <w:rPr>
          <w:rFonts w:cstheme="minorHAnsi"/>
          <w:sz w:val="24"/>
        </w:rPr>
        <w:t>.  Sponsors</w:t>
      </w:r>
      <w:r w:rsidR="00425A83" w:rsidRPr="00C07E88">
        <w:rPr>
          <w:rFonts w:cstheme="minorHAnsi"/>
          <w:sz w:val="24"/>
        </w:rPr>
        <w:t xml:space="preserve"> are not allowed to provide examples o</w:t>
      </w:r>
      <w:r w:rsidR="000A2D36">
        <w:rPr>
          <w:rFonts w:cstheme="minorHAnsi"/>
          <w:sz w:val="24"/>
        </w:rPr>
        <w:t>r assist in the development of algorithms</w:t>
      </w:r>
      <w:r w:rsidR="00425A83" w:rsidRPr="00C07E88">
        <w:rPr>
          <w:rFonts w:cstheme="minorHAnsi"/>
          <w:sz w:val="24"/>
        </w:rPr>
        <w:t>.</w:t>
      </w:r>
      <w:r w:rsidR="000A2D36">
        <w:rPr>
          <w:rFonts w:cstheme="minorHAnsi"/>
          <w:sz w:val="24"/>
        </w:rPr>
        <w:t xml:space="preserve">  Sponsors can answer questions students may have as they develop algorithms</w:t>
      </w:r>
      <w:r w:rsidR="00365B40">
        <w:rPr>
          <w:rFonts w:cstheme="minorHAnsi"/>
          <w:sz w:val="24"/>
        </w:rPr>
        <w:t xml:space="preserve">.  </w:t>
      </w:r>
      <w:r w:rsidR="00425A83" w:rsidRPr="00C07E88">
        <w:rPr>
          <w:rFonts w:cstheme="minorHAnsi"/>
          <w:sz w:val="24"/>
        </w:rPr>
        <w:t>Th</w:t>
      </w:r>
      <w:r w:rsidR="00365B40">
        <w:rPr>
          <w:rFonts w:cstheme="minorHAnsi"/>
          <w:sz w:val="24"/>
        </w:rPr>
        <w:t>is</w:t>
      </w:r>
      <w:r w:rsidR="00425A83" w:rsidRPr="00C07E88">
        <w:rPr>
          <w:rFonts w:cstheme="minorHAnsi"/>
          <w:sz w:val="24"/>
        </w:rPr>
        <w:t xml:space="preserve"> competition will rely on the honor system.</w:t>
      </w:r>
      <w:r w:rsidR="00365B40">
        <w:rPr>
          <w:rFonts w:cstheme="minorHAnsi"/>
          <w:sz w:val="24"/>
        </w:rPr>
        <w:t xml:space="preserve">  Some example algorithms are provided</w:t>
      </w:r>
      <w:r w:rsidR="00630E9F">
        <w:rPr>
          <w:rFonts w:cstheme="minorHAnsi"/>
          <w:sz w:val="24"/>
        </w:rPr>
        <w:t xml:space="preserve"> later in this document</w:t>
      </w:r>
      <w:r w:rsidR="00365B40">
        <w:rPr>
          <w:rFonts w:cstheme="minorHAnsi"/>
          <w:sz w:val="24"/>
        </w:rPr>
        <w:t xml:space="preserve"> and are not eligible for submission.</w:t>
      </w:r>
      <w:r w:rsidR="00425A83" w:rsidRPr="00C07E88">
        <w:rPr>
          <w:rFonts w:cstheme="minorHAnsi"/>
          <w:sz w:val="24"/>
        </w:rPr>
        <w:t xml:space="preserve">   </w:t>
      </w:r>
    </w:p>
    <w:p w14:paraId="24639E25" w14:textId="77777777" w:rsidR="00365B40" w:rsidRDefault="00365B40" w:rsidP="00AF6460">
      <w:pPr>
        <w:jc w:val="center"/>
        <w:rPr>
          <w:rFonts w:cstheme="minorHAnsi"/>
          <w:b/>
          <w:sz w:val="24"/>
          <w:u w:val="single"/>
        </w:rPr>
      </w:pPr>
    </w:p>
    <w:p w14:paraId="1CB6BCE6" w14:textId="77777777" w:rsidR="00365B40" w:rsidRDefault="00365B40" w:rsidP="00365B40">
      <w:pPr>
        <w:jc w:val="center"/>
        <w:rPr>
          <w:rFonts w:cstheme="minorHAnsi"/>
          <w:b/>
          <w:sz w:val="24"/>
          <w:u w:val="single"/>
        </w:rPr>
      </w:pPr>
      <w:r>
        <w:rPr>
          <w:rFonts w:cstheme="minorHAnsi"/>
          <w:b/>
          <w:sz w:val="24"/>
          <w:u w:val="single"/>
        </w:rPr>
        <w:t>Algorithm Submission</w:t>
      </w:r>
    </w:p>
    <w:p w14:paraId="297973A9" w14:textId="4E87F984" w:rsidR="00365B40" w:rsidRDefault="00365B40" w:rsidP="00365B40">
      <w:pPr>
        <w:pStyle w:val="ListParagraph"/>
        <w:numPr>
          <w:ilvl w:val="0"/>
          <w:numId w:val="14"/>
        </w:numPr>
        <w:rPr>
          <w:rFonts w:cstheme="minorHAnsi"/>
          <w:sz w:val="24"/>
        </w:rPr>
      </w:pPr>
      <w:r>
        <w:rPr>
          <w:rFonts w:cstheme="minorHAnsi"/>
          <w:sz w:val="24"/>
        </w:rPr>
        <w:t xml:space="preserve"> On March </w:t>
      </w:r>
      <w:r w:rsidR="00630E9F">
        <w:rPr>
          <w:rFonts w:cstheme="minorHAnsi"/>
          <w:sz w:val="24"/>
        </w:rPr>
        <w:t>1</w:t>
      </w:r>
      <w:r w:rsidR="009701C6">
        <w:rPr>
          <w:rFonts w:cstheme="minorHAnsi"/>
          <w:sz w:val="24"/>
        </w:rPr>
        <w:t>3</w:t>
      </w:r>
      <w:r w:rsidR="00630E9F" w:rsidRPr="00630E9F">
        <w:rPr>
          <w:rFonts w:cstheme="minorHAnsi"/>
          <w:sz w:val="24"/>
          <w:vertAlign w:val="superscript"/>
        </w:rPr>
        <w:t>th</w:t>
      </w:r>
      <w:r w:rsidR="00630E9F">
        <w:rPr>
          <w:rFonts w:cstheme="minorHAnsi"/>
          <w:sz w:val="24"/>
        </w:rPr>
        <w:t>, 20</w:t>
      </w:r>
      <w:r w:rsidR="009701C6">
        <w:rPr>
          <w:rFonts w:cstheme="minorHAnsi"/>
          <w:sz w:val="24"/>
        </w:rPr>
        <w:t>20</w:t>
      </w:r>
      <w:r w:rsidR="00630E9F">
        <w:rPr>
          <w:rFonts w:cstheme="minorHAnsi"/>
          <w:sz w:val="24"/>
        </w:rPr>
        <w:t xml:space="preserve"> </w:t>
      </w:r>
      <w:r>
        <w:rPr>
          <w:rFonts w:cstheme="minorHAnsi"/>
          <w:sz w:val="24"/>
        </w:rPr>
        <w:t>before the tournament field is announced, sponsors will collect all the algorithms submitted.</w:t>
      </w:r>
    </w:p>
    <w:p w14:paraId="3356E566" w14:textId="77777777" w:rsidR="00365B40" w:rsidRPr="00365B40" w:rsidRDefault="00365B40" w:rsidP="00365B40">
      <w:pPr>
        <w:pStyle w:val="ListParagraph"/>
        <w:ind w:left="1080"/>
        <w:rPr>
          <w:rFonts w:cstheme="minorHAnsi"/>
          <w:sz w:val="24"/>
        </w:rPr>
      </w:pPr>
    </w:p>
    <w:p w14:paraId="27AB4D14" w14:textId="119B4AE6" w:rsidR="00365B40" w:rsidRDefault="00365B40" w:rsidP="00365B40">
      <w:pPr>
        <w:pStyle w:val="ListParagraph"/>
        <w:numPr>
          <w:ilvl w:val="0"/>
          <w:numId w:val="14"/>
        </w:numPr>
        <w:rPr>
          <w:rFonts w:cstheme="minorHAnsi"/>
          <w:sz w:val="24"/>
        </w:rPr>
      </w:pPr>
      <w:r>
        <w:rPr>
          <w:rFonts w:cstheme="minorHAnsi"/>
          <w:sz w:val="24"/>
        </w:rPr>
        <w:t xml:space="preserve"> Once the tournament field is announced Sunday March</w:t>
      </w:r>
      <w:r w:rsidR="00630E9F">
        <w:rPr>
          <w:rFonts w:cstheme="minorHAnsi"/>
          <w:sz w:val="24"/>
        </w:rPr>
        <w:t xml:space="preserve"> 1</w:t>
      </w:r>
      <w:r w:rsidR="009701C6">
        <w:rPr>
          <w:rFonts w:cstheme="minorHAnsi"/>
          <w:sz w:val="24"/>
        </w:rPr>
        <w:t>5</w:t>
      </w:r>
      <w:r w:rsidR="00630E9F" w:rsidRPr="00630E9F">
        <w:rPr>
          <w:rFonts w:cstheme="minorHAnsi"/>
          <w:sz w:val="24"/>
          <w:vertAlign w:val="superscript"/>
        </w:rPr>
        <w:t>th</w:t>
      </w:r>
      <w:r w:rsidR="00630E9F">
        <w:rPr>
          <w:rFonts w:cstheme="minorHAnsi"/>
          <w:sz w:val="24"/>
        </w:rPr>
        <w:t>, 20</w:t>
      </w:r>
      <w:r w:rsidR="009701C6">
        <w:rPr>
          <w:rFonts w:cstheme="minorHAnsi"/>
          <w:sz w:val="24"/>
        </w:rPr>
        <w:t>20</w:t>
      </w:r>
      <w:r>
        <w:rPr>
          <w:rFonts w:cstheme="minorHAnsi"/>
          <w:sz w:val="24"/>
        </w:rPr>
        <w:t>, the 20</w:t>
      </w:r>
      <w:r w:rsidR="009701C6">
        <w:rPr>
          <w:rFonts w:cstheme="minorHAnsi"/>
          <w:sz w:val="24"/>
        </w:rPr>
        <w:t>20</w:t>
      </w:r>
      <w:r>
        <w:rPr>
          <w:rFonts w:cstheme="minorHAnsi"/>
          <w:sz w:val="24"/>
        </w:rPr>
        <w:t xml:space="preserve"> Excel spread sheet will be constructed and made available to the sponsors as soon as possible.</w:t>
      </w:r>
    </w:p>
    <w:p w14:paraId="71B8B5A1" w14:textId="77777777" w:rsidR="00365B40" w:rsidRPr="00365B40" w:rsidRDefault="00365B40" w:rsidP="00365B40">
      <w:pPr>
        <w:pStyle w:val="ListParagraph"/>
        <w:rPr>
          <w:rFonts w:cstheme="minorHAnsi"/>
          <w:sz w:val="24"/>
        </w:rPr>
      </w:pPr>
    </w:p>
    <w:p w14:paraId="561CD8A0" w14:textId="573DAF06" w:rsidR="00CF45F8" w:rsidRDefault="00365B40" w:rsidP="00365B40">
      <w:pPr>
        <w:pStyle w:val="ListParagraph"/>
        <w:numPr>
          <w:ilvl w:val="0"/>
          <w:numId w:val="14"/>
        </w:numPr>
        <w:rPr>
          <w:rFonts w:cstheme="minorHAnsi"/>
          <w:sz w:val="24"/>
        </w:rPr>
      </w:pPr>
      <w:r>
        <w:rPr>
          <w:rFonts w:cstheme="minorHAnsi"/>
          <w:sz w:val="24"/>
        </w:rPr>
        <w:t>Once in their possession, the sponsors make the</w:t>
      </w:r>
      <w:r w:rsidR="00CF45F8">
        <w:rPr>
          <w:rFonts w:cstheme="minorHAnsi"/>
          <w:sz w:val="24"/>
        </w:rPr>
        <w:t xml:space="preserve"> 20</w:t>
      </w:r>
      <w:r w:rsidR="009701C6">
        <w:rPr>
          <w:rFonts w:cstheme="minorHAnsi"/>
          <w:sz w:val="24"/>
        </w:rPr>
        <w:t>20</w:t>
      </w:r>
      <w:r>
        <w:rPr>
          <w:rFonts w:cstheme="minorHAnsi"/>
          <w:sz w:val="24"/>
        </w:rPr>
        <w:t xml:space="preserve"> Excel spread sheet available to the</w:t>
      </w:r>
      <w:r w:rsidR="00CF45F8">
        <w:rPr>
          <w:rFonts w:cstheme="minorHAnsi"/>
          <w:sz w:val="24"/>
        </w:rPr>
        <w:t>ir</w:t>
      </w:r>
      <w:r>
        <w:rPr>
          <w:rFonts w:cstheme="minorHAnsi"/>
          <w:sz w:val="24"/>
        </w:rPr>
        <w:t xml:space="preserve"> student </w:t>
      </w:r>
      <w:r w:rsidR="00CF45F8">
        <w:rPr>
          <w:rFonts w:cstheme="minorHAnsi"/>
          <w:sz w:val="24"/>
        </w:rPr>
        <w:t xml:space="preserve">teams </w:t>
      </w:r>
      <w:r>
        <w:rPr>
          <w:rFonts w:cstheme="minorHAnsi"/>
          <w:sz w:val="24"/>
        </w:rPr>
        <w:t>so they can evaluate</w:t>
      </w:r>
      <w:r w:rsidR="00CF45F8">
        <w:rPr>
          <w:rFonts w:cstheme="minorHAnsi"/>
          <w:sz w:val="24"/>
        </w:rPr>
        <w:t xml:space="preserve"> their algorithms and determine their team lists for eventual submission.</w:t>
      </w:r>
    </w:p>
    <w:p w14:paraId="2BAF44C6" w14:textId="77777777" w:rsidR="00CF45F8" w:rsidRPr="00CF45F8" w:rsidRDefault="00CF45F8" w:rsidP="00CF45F8">
      <w:pPr>
        <w:pStyle w:val="ListParagraph"/>
        <w:rPr>
          <w:rFonts w:cstheme="minorHAnsi"/>
          <w:sz w:val="24"/>
        </w:rPr>
      </w:pPr>
    </w:p>
    <w:p w14:paraId="7DEE20D0" w14:textId="716D5387" w:rsidR="00CF45F8" w:rsidRDefault="00CF45F8" w:rsidP="00CF45F8">
      <w:pPr>
        <w:pStyle w:val="ListParagraph"/>
        <w:numPr>
          <w:ilvl w:val="0"/>
          <w:numId w:val="14"/>
        </w:numPr>
        <w:rPr>
          <w:rFonts w:cstheme="minorHAnsi"/>
          <w:sz w:val="24"/>
        </w:rPr>
      </w:pPr>
      <w:r>
        <w:rPr>
          <w:rFonts w:cstheme="minorHAnsi"/>
          <w:sz w:val="24"/>
        </w:rPr>
        <w:t>For accuracy purposes, sponsors can either check themselves or have teams exchange their algorithms to check for accuracy.  We advise having teams exchange their algorithms as a component of the learning experience.</w:t>
      </w:r>
      <w:r w:rsidR="00630E9F">
        <w:rPr>
          <w:rFonts w:cstheme="minorHAnsi"/>
          <w:sz w:val="24"/>
        </w:rPr>
        <w:t xml:space="preserve">  </w:t>
      </w:r>
    </w:p>
    <w:p w14:paraId="336DD74E" w14:textId="77777777" w:rsidR="00CF45F8" w:rsidRPr="00CF45F8" w:rsidRDefault="00CF45F8" w:rsidP="00CF45F8">
      <w:pPr>
        <w:pStyle w:val="ListParagraph"/>
        <w:rPr>
          <w:rFonts w:cstheme="minorHAnsi"/>
          <w:sz w:val="24"/>
        </w:rPr>
      </w:pPr>
    </w:p>
    <w:p w14:paraId="17E99C09" w14:textId="77777777" w:rsidR="00CF45F8" w:rsidRDefault="00CF45F8" w:rsidP="00CF45F8">
      <w:pPr>
        <w:pStyle w:val="ListParagraph"/>
        <w:numPr>
          <w:ilvl w:val="0"/>
          <w:numId w:val="14"/>
        </w:numPr>
        <w:rPr>
          <w:rFonts w:cstheme="minorHAnsi"/>
          <w:sz w:val="24"/>
        </w:rPr>
      </w:pPr>
      <w:r>
        <w:rPr>
          <w:rFonts w:cstheme="minorHAnsi"/>
          <w:sz w:val="24"/>
        </w:rPr>
        <w:t>Once checked, the sponsors collect all algorithm submissions and submit them electronically to the Iowa Center for Interdisciplinary (ICIT) Director</w:t>
      </w:r>
      <w:r w:rsidR="00630E9F">
        <w:rPr>
          <w:rFonts w:cstheme="minorHAnsi"/>
          <w:sz w:val="24"/>
        </w:rPr>
        <w:t xml:space="preserve"> Rick Spellerberg</w:t>
      </w:r>
      <w:r>
        <w:rPr>
          <w:rFonts w:cstheme="minorHAnsi"/>
          <w:sz w:val="24"/>
        </w:rPr>
        <w:t xml:space="preserve"> at </w:t>
      </w:r>
      <w:hyperlink r:id="rId7" w:history="1">
        <w:r w:rsidRPr="00A6324C">
          <w:rPr>
            <w:rStyle w:val="Hyperlink"/>
            <w:rFonts w:cstheme="minorHAnsi"/>
            <w:sz w:val="24"/>
          </w:rPr>
          <w:t>rickspellerberg@yahoo.com</w:t>
        </w:r>
      </w:hyperlink>
      <w:r>
        <w:rPr>
          <w:rFonts w:cstheme="minorHAnsi"/>
          <w:sz w:val="24"/>
        </w:rPr>
        <w:t>.</w:t>
      </w:r>
    </w:p>
    <w:p w14:paraId="7813D0CB" w14:textId="77777777" w:rsidR="00CF45F8" w:rsidRPr="00CF45F8" w:rsidRDefault="00CF45F8" w:rsidP="00CF45F8">
      <w:pPr>
        <w:pStyle w:val="ListParagraph"/>
        <w:rPr>
          <w:rFonts w:cstheme="minorHAnsi"/>
          <w:sz w:val="24"/>
        </w:rPr>
      </w:pPr>
    </w:p>
    <w:p w14:paraId="2B3DFF8C" w14:textId="77777777" w:rsidR="00CF45F8" w:rsidRDefault="00CF45F8" w:rsidP="00CF45F8">
      <w:pPr>
        <w:pStyle w:val="ListParagraph"/>
        <w:numPr>
          <w:ilvl w:val="0"/>
          <w:numId w:val="14"/>
        </w:numPr>
        <w:rPr>
          <w:rFonts w:cstheme="minorHAnsi"/>
          <w:sz w:val="24"/>
        </w:rPr>
      </w:pPr>
      <w:r>
        <w:rPr>
          <w:rFonts w:cstheme="minorHAnsi"/>
          <w:sz w:val="24"/>
        </w:rPr>
        <w:t xml:space="preserve">Sponsors will be provided team scoring updates several times during the competition to let their teams know where they stand </w:t>
      </w:r>
      <w:r w:rsidR="0029003A">
        <w:rPr>
          <w:rFonts w:cstheme="minorHAnsi"/>
          <w:sz w:val="24"/>
        </w:rPr>
        <w:t>as well at the end of the competition.</w:t>
      </w:r>
      <w:r>
        <w:rPr>
          <w:rFonts w:cstheme="minorHAnsi"/>
          <w:sz w:val="24"/>
        </w:rPr>
        <w:t xml:space="preserve">  </w:t>
      </w:r>
    </w:p>
    <w:p w14:paraId="048164D2" w14:textId="77777777" w:rsidR="00CF45F8" w:rsidRPr="00CF45F8" w:rsidRDefault="00CF45F8" w:rsidP="00CF45F8">
      <w:pPr>
        <w:pStyle w:val="ListParagraph"/>
        <w:rPr>
          <w:rFonts w:cstheme="minorHAnsi"/>
          <w:sz w:val="24"/>
        </w:rPr>
      </w:pPr>
    </w:p>
    <w:p w14:paraId="73058049" w14:textId="4557B541" w:rsidR="00365B40" w:rsidRPr="00365B40" w:rsidRDefault="00CF45F8" w:rsidP="00CF45F8">
      <w:pPr>
        <w:pStyle w:val="ListParagraph"/>
        <w:numPr>
          <w:ilvl w:val="0"/>
          <w:numId w:val="14"/>
        </w:numPr>
        <w:rPr>
          <w:rFonts w:cstheme="minorHAnsi"/>
          <w:sz w:val="24"/>
        </w:rPr>
      </w:pPr>
      <w:r>
        <w:rPr>
          <w:rFonts w:cstheme="minorHAnsi"/>
          <w:sz w:val="24"/>
        </w:rPr>
        <w:t xml:space="preserve">This competition is run on the </w:t>
      </w:r>
      <w:r w:rsidR="009701C6">
        <w:rPr>
          <w:rFonts w:cstheme="minorHAnsi"/>
          <w:sz w:val="24"/>
        </w:rPr>
        <w:t>H</w:t>
      </w:r>
      <w:r>
        <w:rPr>
          <w:rFonts w:cstheme="minorHAnsi"/>
          <w:sz w:val="24"/>
        </w:rPr>
        <w:t xml:space="preserve">onor </w:t>
      </w:r>
      <w:r w:rsidR="009701C6">
        <w:rPr>
          <w:rFonts w:cstheme="minorHAnsi"/>
          <w:sz w:val="24"/>
        </w:rPr>
        <w:t>S</w:t>
      </w:r>
      <w:r>
        <w:rPr>
          <w:rFonts w:cstheme="minorHAnsi"/>
          <w:sz w:val="24"/>
        </w:rPr>
        <w:t>ystem to reduce operational costs in the hopes of never having to require a registration fee.</w:t>
      </w:r>
      <w:r w:rsidR="00630E9F">
        <w:rPr>
          <w:rFonts w:cstheme="minorHAnsi"/>
          <w:sz w:val="24"/>
        </w:rPr>
        <w:t xml:space="preserve">  All questions</w:t>
      </w:r>
      <w:r w:rsidR="00B34D43">
        <w:rPr>
          <w:rFonts w:cstheme="minorHAnsi"/>
          <w:sz w:val="24"/>
        </w:rPr>
        <w:t xml:space="preserve"> that come up in the course of the competition</w:t>
      </w:r>
      <w:r w:rsidR="00630E9F">
        <w:rPr>
          <w:rFonts w:cstheme="minorHAnsi"/>
          <w:sz w:val="24"/>
        </w:rPr>
        <w:t xml:space="preserve"> can be directed to the ICIT Director at any</w:t>
      </w:r>
      <w:r w:rsidR="00B34D43">
        <w:rPr>
          <w:rFonts w:cstheme="minorHAnsi"/>
          <w:sz w:val="24"/>
        </w:rPr>
        <w:t xml:space="preserve"> </w:t>
      </w:r>
      <w:r w:rsidR="00630E9F">
        <w:rPr>
          <w:rFonts w:cstheme="minorHAnsi"/>
          <w:sz w:val="24"/>
        </w:rPr>
        <w:t xml:space="preserve">time. </w:t>
      </w:r>
      <w:r>
        <w:rPr>
          <w:rFonts w:cstheme="minorHAnsi"/>
          <w:sz w:val="24"/>
        </w:rPr>
        <w:t xml:space="preserve"> </w:t>
      </w:r>
      <w:r w:rsidR="00365B40" w:rsidRPr="00365B40">
        <w:rPr>
          <w:rFonts w:cstheme="minorHAnsi"/>
          <w:sz w:val="24"/>
        </w:rPr>
        <w:t xml:space="preserve">  </w:t>
      </w:r>
    </w:p>
    <w:p w14:paraId="351772F8" w14:textId="77777777" w:rsidR="0029003A" w:rsidRDefault="0029003A" w:rsidP="00AF6460">
      <w:pPr>
        <w:jc w:val="center"/>
        <w:rPr>
          <w:rFonts w:cstheme="minorHAnsi"/>
          <w:b/>
          <w:sz w:val="24"/>
          <w:u w:val="single"/>
        </w:rPr>
      </w:pPr>
    </w:p>
    <w:p w14:paraId="1565C731" w14:textId="77777777" w:rsidR="0079241A" w:rsidRPr="00C07E88" w:rsidRDefault="0079241A" w:rsidP="00D80C4C">
      <w:pPr>
        <w:jc w:val="center"/>
        <w:rPr>
          <w:rFonts w:cstheme="minorHAnsi"/>
          <w:sz w:val="24"/>
          <w:u w:val="single"/>
        </w:rPr>
      </w:pPr>
      <w:r w:rsidRPr="00C07E88">
        <w:rPr>
          <w:rFonts w:cstheme="minorHAnsi"/>
          <w:b/>
          <w:sz w:val="24"/>
          <w:u w:val="single"/>
        </w:rPr>
        <w:t>Important</w:t>
      </w:r>
      <w:r w:rsidR="001B0DAC" w:rsidRPr="00C07E88">
        <w:rPr>
          <w:rFonts w:cstheme="minorHAnsi"/>
          <w:b/>
          <w:sz w:val="24"/>
          <w:u w:val="single"/>
        </w:rPr>
        <w:t xml:space="preserve"> Competition</w:t>
      </w:r>
      <w:r w:rsidRPr="00C07E88">
        <w:rPr>
          <w:rFonts w:cstheme="minorHAnsi"/>
          <w:sz w:val="24"/>
          <w:u w:val="single"/>
        </w:rPr>
        <w:t xml:space="preserve"> </w:t>
      </w:r>
      <w:r w:rsidRPr="00C07E88">
        <w:rPr>
          <w:rFonts w:cstheme="minorHAnsi"/>
          <w:b/>
          <w:sz w:val="24"/>
          <w:u w:val="single"/>
        </w:rPr>
        <w:t>Dates</w:t>
      </w:r>
    </w:p>
    <w:p w14:paraId="7C975214" w14:textId="49767280" w:rsidR="0079241A" w:rsidRPr="00C07E88" w:rsidRDefault="00D91BF4" w:rsidP="00DF2BB7">
      <w:pPr>
        <w:rPr>
          <w:rFonts w:cstheme="minorHAnsi"/>
          <w:sz w:val="24"/>
        </w:rPr>
      </w:pPr>
      <w:r>
        <w:rPr>
          <w:rFonts w:cstheme="minorHAnsi"/>
          <w:sz w:val="24"/>
        </w:rPr>
        <w:t>November 1</w:t>
      </w:r>
      <w:r w:rsidR="0079241A" w:rsidRPr="00C07E88">
        <w:rPr>
          <w:rFonts w:cstheme="minorHAnsi"/>
          <w:sz w:val="24"/>
        </w:rPr>
        <w:t>, 20</w:t>
      </w:r>
      <w:r w:rsidR="009701C6">
        <w:rPr>
          <w:rFonts w:cstheme="minorHAnsi"/>
          <w:sz w:val="24"/>
        </w:rPr>
        <w:t>19</w:t>
      </w:r>
      <w:r>
        <w:rPr>
          <w:rFonts w:cstheme="minorHAnsi"/>
          <w:sz w:val="24"/>
        </w:rPr>
        <w:t xml:space="preserve"> – March 1</w:t>
      </w:r>
      <w:r w:rsidR="009701C6">
        <w:rPr>
          <w:rFonts w:cstheme="minorHAnsi"/>
          <w:sz w:val="24"/>
        </w:rPr>
        <w:t>3</w:t>
      </w:r>
      <w:r>
        <w:rPr>
          <w:rFonts w:cstheme="minorHAnsi"/>
          <w:sz w:val="24"/>
        </w:rPr>
        <w:t>, 20</w:t>
      </w:r>
      <w:r w:rsidR="009701C6">
        <w:rPr>
          <w:rFonts w:cstheme="minorHAnsi"/>
          <w:sz w:val="24"/>
        </w:rPr>
        <w:t>20</w:t>
      </w:r>
      <w:r>
        <w:rPr>
          <w:rFonts w:cstheme="minorHAnsi"/>
          <w:sz w:val="24"/>
        </w:rPr>
        <w:t>:</w:t>
      </w:r>
      <w:r w:rsidR="0079241A" w:rsidRPr="00C07E88">
        <w:rPr>
          <w:rFonts w:cstheme="minorHAnsi"/>
          <w:sz w:val="24"/>
        </w:rPr>
        <w:t xml:space="preserve">  </w:t>
      </w:r>
      <w:r>
        <w:rPr>
          <w:rFonts w:cstheme="minorHAnsi"/>
          <w:sz w:val="24"/>
        </w:rPr>
        <w:t>Algorithm development phase.</w:t>
      </w:r>
    </w:p>
    <w:p w14:paraId="5434BAB5" w14:textId="092AE26C" w:rsidR="00F30737" w:rsidRPr="00C07E88" w:rsidRDefault="00F30737" w:rsidP="00DF2BB7">
      <w:pPr>
        <w:rPr>
          <w:rFonts w:cstheme="minorHAnsi"/>
          <w:sz w:val="24"/>
        </w:rPr>
      </w:pPr>
      <w:r w:rsidRPr="00BB4997">
        <w:rPr>
          <w:rFonts w:cstheme="minorHAnsi"/>
          <w:b/>
          <w:sz w:val="24"/>
        </w:rPr>
        <w:t xml:space="preserve">March </w:t>
      </w:r>
      <w:r w:rsidR="00BB4997" w:rsidRPr="00BB4997">
        <w:rPr>
          <w:rFonts w:cstheme="minorHAnsi"/>
          <w:b/>
          <w:sz w:val="24"/>
        </w:rPr>
        <w:t>1</w:t>
      </w:r>
      <w:r w:rsidR="009701C6">
        <w:rPr>
          <w:rFonts w:cstheme="minorHAnsi"/>
          <w:b/>
          <w:sz w:val="24"/>
        </w:rPr>
        <w:t>3</w:t>
      </w:r>
      <w:r w:rsidRPr="00BB4997">
        <w:rPr>
          <w:rFonts w:cstheme="minorHAnsi"/>
          <w:b/>
          <w:sz w:val="24"/>
        </w:rPr>
        <w:t>, 20</w:t>
      </w:r>
      <w:r w:rsidR="009701C6">
        <w:rPr>
          <w:rFonts w:cstheme="minorHAnsi"/>
          <w:b/>
          <w:sz w:val="24"/>
        </w:rPr>
        <w:t>20</w:t>
      </w:r>
      <w:r w:rsidRPr="00BB4997">
        <w:rPr>
          <w:rFonts w:cstheme="minorHAnsi"/>
          <w:b/>
          <w:sz w:val="24"/>
        </w:rPr>
        <w:t xml:space="preserve">:  </w:t>
      </w:r>
      <w:r w:rsidR="00BB4997" w:rsidRPr="00BB4997">
        <w:rPr>
          <w:rFonts w:cstheme="minorHAnsi"/>
          <w:b/>
          <w:sz w:val="24"/>
        </w:rPr>
        <w:t>Deadline for sponsors first collection of algorithms</w:t>
      </w:r>
      <w:r w:rsidR="00BB4997">
        <w:rPr>
          <w:rFonts w:cstheme="minorHAnsi"/>
          <w:sz w:val="24"/>
        </w:rPr>
        <w:t xml:space="preserve">. </w:t>
      </w:r>
    </w:p>
    <w:p w14:paraId="05EB8BE6" w14:textId="0A2EFA9A" w:rsidR="00F30737" w:rsidRDefault="00F30737" w:rsidP="00DF2BB7">
      <w:pPr>
        <w:rPr>
          <w:rFonts w:cstheme="minorHAnsi"/>
          <w:sz w:val="24"/>
        </w:rPr>
      </w:pPr>
      <w:r w:rsidRPr="00C07E88">
        <w:rPr>
          <w:rFonts w:cstheme="minorHAnsi"/>
          <w:sz w:val="24"/>
        </w:rPr>
        <w:lastRenderedPageBreak/>
        <w:t>March 1</w:t>
      </w:r>
      <w:r w:rsidR="009701C6">
        <w:rPr>
          <w:rFonts w:cstheme="minorHAnsi"/>
          <w:sz w:val="24"/>
        </w:rPr>
        <w:t>5</w:t>
      </w:r>
      <w:r w:rsidRPr="00C07E88">
        <w:rPr>
          <w:rFonts w:cstheme="minorHAnsi"/>
          <w:sz w:val="24"/>
        </w:rPr>
        <w:t>, 20</w:t>
      </w:r>
      <w:r w:rsidR="009701C6">
        <w:rPr>
          <w:rFonts w:cstheme="minorHAnsi"/>
          <w:sz w:val="24"/>
        </w:rPr>
        <w:t>20</w:t>
      </w:r>
      <w:r w:rsidRPr="00C07E88">
        <w:rPr>
          <w:rFonts w:cstheme="minorHAnsi"/>
          <w:sz w:val="24"/>
        </w:rPr>
        <w:t>:  Selection Sunday</w:t>
      </w:r>
    </w:p>
    <w:p w14:paraId="38629760" w14:textId="4ADFB8E3" w:rsidR="00BB4997" w:rsidRDefault="00BB4997" w:rsidP="00DF2BB7">
      <w:pPr>
        <w:rPr>
          <w:rFonts w:cstheme="minorHAnsi"/>
          <w:sz w:val="24"/>
        </w:rPr>
      </w:pPr>
      <w:r>
        <w:rPr>
          <w:rFonts w:cstheme="minorHAnsi"/>
          <w:sz w:val="24"/>
        </w:rPr>
        <w:t>March 1</w:t>
      </w:r>
      <w:r w:rsidR="009701C6">
        <w:rPr>
          <w:rFonts w:cstheme="minorHAnsi"/>
          <w:sz w:val="24"/>
        </w:rPr>
        <w:t>6 or 17</w:t>
      </w:r>
      <w:r>
        <w:rPr>
          <w:rFonts w:cstheme="minorHAnsi"/>
          <w:sz w:val="24"/>
        </w:rPr>
        <w:t>, 20</w:t>
      </w:r>
      <w:r w:rsidR="009701C6">
        <w:rPr>
          <w:rFonts w:cstheme="minorHAnsi"/>
          <w:sz w:val="24"/>
        </w:rPr>
        <w:t>120</w:t>
      </w:r>
      <w:r>
        <w:rPr>
          <w:rFonts w:cstheme="minorHAnsi"/>
          <w:sz w:val="24"/>
        </w:rPr>
        <w:t>:  Sponsors are provided the 20</w:t>
      </w:r>
      <w:r w:rsidR="009701C6">
        <w:rPr>
          <w:rFonts w:cstheme="minorHAnsi"/>
          <w:sz w:val="24"/>
        </w:rPr>
        <w:t>20</w:t>
      </w:r>
      <w:r>
        <w:rPr>
          <w:rFonts w:cstheme="minorHAnsi"/>
          <w:sz w:val="24"/>
        </w:rPr>
        <w:t xml:space="preserve"> Excel spread sheet.</w:t>
      </w:r>
    </w:p>
    <w:p w14:paraId="395606C8" w14:textId="5CDC62F9" w:rsidR="00BB4997" w:rsidRDefault="00BB4997" w:rsidP="00DF2BB7">
      <w:pPr>
        <w:rPr>
          <w:rFonts w:cstheme="minorHAnsi"/>
          <w:sz w:val="24"/>
        </w:rPr>
      </w:pPr>
      <w:r>
        <w:rPr>
          <w:rFonts w:cstheme="minorHAnsi"/>
          <w:sz w:val="24"/>
        </w:rPr>
        <w:t xml:space="preserve">March </w:t>
      </w:r>
      <w:r w:rsidR="009701C6">
        <w:rPr>
          <w:rFonts w:cstheme="minorHAnsi"/>
          <w:sz w:val="24"/>
        </w:rPr>
        <w:t>19</w:t>
      </w:r>
      <w:r>
        <w:rPr>
          <w:rFonts w:cstheme="minorHAnsi"/>
          <w:sz w:val="24"/>
        </w:rPr>
        <w:t>-2</w:t>
      </w:r>
      <w:r w:rsidR="009701C6">
        <w:rPr>
          <w:rFonts w:cstheme="minorHAnsi"/>
          <w:sz w:val="24"/>
        </w:rPr>
        <w:t>2</w:t>
      </w:r>
      <w:r>
        <w:rPr>
          <w:rFonts w:cstheme="minorHAnsi"/>
          <w:sz w:val="24"/>
        </w:rPr>
        <w:t>, 20</w:t>
      </w:r>
      <w:r w:rsidR="009701C6">
        <w:rPr>
          <w:rFonts w:cstheme="minorHAnsi"/>
          <w:sz w:val="24"/>
        </w:rPr>
        <w:t>20</w:t>
      </w:r>
      <w:r>
        <w:rPr>
          <w:rFonts w:cstheme="minorHAnsi"/>
          <w:sz w:val="24"/>
        </w:rPr>
        <w:t xml:space="preserve">:  Rounds 1 and 2 of the NCAA </w:t>
      </w:r>
      <w:proofErr w:type="gramStart"/>
      <w:r>
        <w:rPr>
          <w:rFonts w:cstheme="minorHAnsi"/>
          <w:sz w:val="24"/>
        </w:rPr>
        <w:t>tournament</w:t>
      </w:r>
      <w:proofErr w:type="gramEnd"/>
      <w:r>
        <w:rPr>
          <w:rFonts w:cstheme="minorHAnsi"/>
          <w:sz w:val="24"/>
        </w:rPr>
        <w:t>.</w:t>
      </w:r>
    </w:p>
    <w:p w14:paraId="344EF662" w14:textId="3A8035D4" w:rsidR="00BB4997" w:rsidRDefault="00BB4997" w:rsidP="00DF2BB7">
      <w:pPr>
        <w:rPr>
          <w:rFonts w:cstheme="minorHAnsi"/>
          <w:b/>
          <w:sz w:val="24"/>
        </w:rPr>
      </w:pPr>
      <w:r w:rsidRPr="00BB4997">
        <w:rPr>
          <w:rFonts w:cstheme="minorHAnsi"/>
          <w:b/>
          <w:sz w:val="24"/>
        </w:rPr>
        <w:t>March 2</w:t>
      </w:r>
      <w:r w:rsidR="009701C6">
        <w:rPr>
          <w:rFonts w:cstheme="minorHAnsi"/>
          <w:b/>
          <w:sz w:val="24"/>
        </w:rPr>
        <w:t>5</w:t>
      </w:r>
      <w:r w:rsidRPr="00BB4997">
        <w:rPr>
          <w:rFonts w:cstheme="minorHAnsi"/>
          <w:b/>
          <w:sz w:val="24"/>
        </w:rPr>
        <w:t>, 20</w:t>
      </w:r>
      <w:r w:rsidR="009701C6">
        <w:rPr>
          <w:rFonts w:cstheme="minorHAnsi"/>
          <w:b/>
          <w:sz w:val="24"/>
        </w:rPr>
        <w:t>20</w:t>
      </w:r>
      <w:r w:rsidRPr="00BB4997">
        <w:rPr>
          <w:rFonts w:cstheme="minorHAnsi"/>
          <w:b/>
          <w:sz w:val="24"/>
        </w:rPr>
        <w:t>:  Deadline for sponsors to submit evaluated algorithms to the ICIT.</w:t>
      </w:r>
    </w:p>
    <w:p w14:paraId="544ECB44" w14:textId="4E90215A" w:rsidR="00BB4997" w:rsidRDefault="00BB4997" w:rsidP="00DF2BB7">
      <w:pPr>
        <w:rPr>
          <w:rFonts w:cstheme="minorHAnsi"/>
          <w:sz w:val="24"/>
        </w:rPr>
      </w:pPr>
      <w:r>
        <w:rPr>
          <w:rFonts w:cstheme="minorHAnsi"/>
          <w:sz w:val="24"/>
        </w:rPr>
        <w:t>March 2</w:t>
      </w:r>
      <w:r w:rsidR="009701C6">
        <w:rPr>
          <w:rFonts w:cstheme="minorHAnsi"/>
          <w:sz w:val="24"/>
        </w:rPr>
        <w:t>6</w:t>
      </w:r>
      <w:r>
        <w:rPr>
          <w:rFonts w:cstheme="minorHAnsi"/>
          <w:sz w:val="24"/>
        </w:rPr>
        <w:t>-</w:t>
      </w:r>
      <w:r w:rsidR="009701C6">
        <w:rPr>
          <w:rFonts w:cstheme="minorHAnsi"/>
          <w:sz w:val="24"/>
        </w:rPr>
        <w:t>29</w:t>
      </w:r>
      <w:r>
        <w:rPr>
          <w:rFonts w:cstheme="minorHAnsi"/>
          <w:sz w:val="24"/>
        </w:rPr>
        <w:t>, 20</w:t>
      </w:r>
      <w:r w:rsidR="009701C6">
        <w:rPr>
          <w:rFonts w:cstheme="minorHAnsi"/>
          <w:sz w:val="24"/>
        </w:rPr>
        <w:t>20</w:t>
      </w:r>
      <w:r>
        <w:rPr>
          <w:rFonts w:cstheme="minorHAnsi"/>
          <w:sz w:val="24"/>
        </w:rPr>
        <w:t xml:space="preserve">:  Rounds 3 and 4 of the NCAA </w:t>
      </w:r>
      <w:proofErr w:type="gramStart"/>
      <w:r>
        <w:rPr>
          <w:rFonts w:cstheme="minorHAnsi"/>
          <w:sz w:val="24"/>
        </w:rPr>
        <w:t>tournament</w:t>
      </w:r>
      <w:proofErr w:type="gramEnd"/>
      <w:r>
        <w:rPr>
          <w:rFonts w:cstheme="minorHAnsi"/>
          <w:sz w:val="24"/>
        </w:rPr>
        <w:t>.</w:t>
      </w:r>
    </w:p>
    <w:p w14:paraId="6DD8DC59" w14:textId="15592549" w:rsidR="00BB4997" w:rsidRDefault="00BB4997" w:rsidP="00DF2BB7">
      <w:pPr>
        <w:rPr>
          <w:rFonts w:cstheme="minorHAnsi"/>
          <w:sz w:val="24"/>
        </w:rPr>
      </w:pPr>
      <w:r>
        <w:rPr>
          <w:rFonts w:cstheme="minorHAnsi"/>
          <w:sz w:val="24"/>
        </w:rPr>
        <w:t xml:space="preserve">April </w:t>
      </w:r>
      <w:r w:rsidR="009701C6">
        <w:rPr>
          <w:rFonts w:cstheme="minorHAnsi"/>
          <w:sz w:val="24"/>
        </w:rPr>
        <w:t>4</w:t>
      </w:r>
      <w:r>
        <w:rPr>
          <w:rFonts w:cstheme="minorHAnsi"/>
          <w:sz w:val="24"/>
        </w:rPr>
        <w:t>, 2019:  The Final Four</w:t>
      </w:r>
    </w:p>
    <w:p w14:paraId="338A2AB5" w14:textId="25C2AFDC" w:rsidR="00D91BF4" w:rsidRPr="00BB4997" w:rsidRDefault="00D91BF4" w:rsidP="00DF2BB7">
      <w:pPr>
        <w:rPr>
          <w:rFonts w:cstheme="minorHAnsi"/>
          <w:sz w:val="24"/>
        </w:rPr>
      </w:pPr>
      <w:r>
        <w:rPr>
          <w:rFonts w:cstheme="minorHAnsi"/>
          <w:sz w:val="24"/>
        </w:rPr>
        <w:t xml:space="preserve">April </w:t>
      </w:r>
      <w:r w:rsidR="009701C6">
        <w:rPr>
          <w:rFonts w:cstheme="minorHAnsi"/>
          <w:sz w:val="24"/>
        </w:rPr>
        <w:t>6</w:t>
      </w:r>
      <w:r>
        <w:rPr>
          <w:rFonts w:cstheme="minorHAnsi"/>
          <w:sz w:val="24"/>
        </w:rPr>
        <w:t>, 2019:  The Championship Game</w:t>
      </w:r>
    </w:p>
    <w:p w14:paraId="56953CA4" w14:textId="77777777" w:rsidR="00BC2BA8" w:rsidRPr="00C07E88" w:rsidRDefault="00BC2BA8" w:rsidP="00DF2BB7">
      <w:pPr>
        <w:rPr>
          <w:rFonts w:cstheme="minorHAnsi"/>
          <w:sz w:val="24"/>
        </w:rPr>
      </w:pPr>
      <w:r w:rsidRPr="00C07E88">
        <w:rPr>
          <w:rFonts w:cstheme="minorHAnsi"/>
          <w:sz w:val="24"/>
        </w:rPr>
        <w:t>NOTE:  Teams will be provided updates on competition results between</w:t>
      </w:r>
      <w:r w:rsidR="0029003A">
        <w:rPr>
          <w:rFonts w:cstheme="minorHAnsi"/>
          <w:sz w:val="24"/>
        </w:rPr>
        <w:t xml:space="preserve"> the</w:t>
      </w:r>
      <w:r w:rsidRPr="00C07E88">
        <w:rPr>
          <w:rFonts w:cstheme="minorHAnsi"/>
          <w:sz w:val="24"/>
        </w:rPr>
        <w:t xml:space="preserve"> 2</w:t>
      </w:r>
      <w:r w:rsidRPr="00C07E88">
        <w:rPr>
          <w:rFonts w:cstheme="minorHAnsi"/>
          <w:sz w:val="24"/>
          <w:vertAlign w:val="superscript"/>
        </w:rPr>
        <w:t>nd</w:t>
      </w:r>
      <w:r w:rsidRPr="00C07E88">
        <w:rPr>
          <w:rFonts w:cstheme="minorHAnsi"/>
          <w:sz w:val="24"/>
        </w:rPr>
        <w:t xml:space="preserve"> and 3</w:t>
      </w:r>
      <w:r w:rsidRPr="00C07E88">
        <w:rPr>
          <w:rFonts w:cstheme="minorHAnsi"/>
          <w:sz w:val="24"/>
          <w:vertAlign w:val="superscript"/>
        </w:rPr>
        <w:t>rd</w:t>
      </w:r>
      <w:r w:rsidRPr="00C07E88">
        <w:rPr>
          <w:rFonts w:cstheme="minorHAnsi"/>
          <w:sz w:val="24"/>
        </w:rPr>
        <w:t xml:space="preserve"> rounds, </w:t>
      </w:r>
      <w:r w:rsidR="00630E9F">
        <w:rPr>
          <w:rFonts w:cstheme="minorHAnsi"/>
          <w:sz w:val="24"/>
        </w:rPr>
        <w:t xml:space="preserve">and </w:t>
      </w:r>
      <w:r w:rsidRPr="00C07E88">
        <w:rPr>
          <w:rFonts w:cstheme="minorHAnsi"/>
          <w:sz w:val="24"/>
        </w:rPr>
        <w:t>after the 4</w:t>
      </w:r>
      <w:r w:rsidRPr="00C07E88">
        <w:rPr>
          <w:rFonts w:cstheme="minorHAnsi"/>
          <w:sz w:val="24"/>
          <w:vertAlign w:val="superscript"/>
        </w:rPr>
        <w:t>th</w:t>
      </w:r>
      <w:r w:rsidRPr="00C07E88">
        <w:rPr>
          <w:rFonts w:cstheme="minorHAnsi"/>
          <w:sz w:val="24"/>
        </w:rPr>
        <w:t xml:space="preserve"> round</w:t>
      </w:r>
      <w:r w:rsidR="00D91BF4">
        <w:rPr>
          <w:rFonts w:cstheme="minorHAnsi"/>
          <w:sz w:val="24"/>
        </w:rPr>
        <w:t xml:space="preserve">.  </w:t>
      </w:r>
      <w:r w:rsidR="001B0DAC" w:rsidRPr="00C07E88">
        <w:rPr>
          <w:rFonts w:cstheme="minorHAnsi"/>
          <w:sz w:val="24"/>
        </w:rPr>
        <w:t xml:space="preserve"> </w:t>
      </w:r>
      <w:r w:rsidR="00D91BF4">
        <w:rPr>
          <w:rFonts w:cstheme="minorHAnsi"/>
          <w:sz w:val="24"/>
        </w:rPr>
        <w:t>T</w:t>
      </w:r>
      <w:r w:rsidR="001B0DAC" w:rsidRPr="00C07E88">
        <w:rPr>
          <w:rFonts w:cstheme="minorHAnsi"/>
          <w:sz w:val="24"/>
        </w:rPr>
        <w:t xml:space="preserve">he </w:t>
      </w:r>
      <w:r w:rsidR="00D91BF4">
        <w:rPr>
          <w:rFonts w:cstheme="minorHAnsi"/>
          <w:sz w:val="24"/>
        </w:rPr>
        <w:t>final competition</w:t>
      </w:r>
      <w:r w:rsidR="001B0DAC" w:rsidRPr="00C07E88">
        <w:rPr>
          <w:rFonts w:cstheme="minorHAnsi"/>
          <w:sz w:val="24"/>
        </w:rPr>
        <w:t xml:space="preserve"> results</w:t>
      </w:r>
      <w:r w:rsidR="00D91BF4">
        <w:rPr>
          <w:rFonts w:cstheme="minorHAnsi"/>
          <w:sz w:val="24"/>
        </w:rPr>
        <w:t xml:space="preserve"> will</w:t>
      </w:r>
      <w:r w:rsidR="001B0DAC" w:rsidRPr="00C07E88">
        <w:rPr>
          <w:rFonts w:cstheme="minorHAnsi"/>
          <w:sz w:val="24"/>
        </w:rPr>
        <w:t xml:space="preserve"> be announced as soon as possible after the championship game.</w:t>
      </w:r>
    </w:p>
    <w:p w14:paraId="36444615" w14:textId="77777777" w:rsidR="003B69DC" w:rsidRPr="00C07E88" w:rsidRDefault="003B69DC" w:rsidP="00DF2BB7">
      <w:pPr>
        <w:rPr>
          <w:rFonts w:cstheme="minorHAnsi"/>
          <w:sz w:val="24"/>
        </w:rPr>
      </w:pPr>
    </w:p>
    <w:p w14:paraId="744159AF" w14:textId="77777777" w:rsidR="003B69DC" w:rsidRPr="00C07E88" w:rsidRDefault="00EF012C" w:rsidP="00B85344">
      <w:pPr>
        <w:jc w:val="center"/>
        <w:rPr>
          <w:rFonts w:cstheme="minorHAnsi"/>
          <w:b/>
          <w:sz w:val="24"/>
          <w:u w:val="single"/>
        </w:rPr>
      </w:pPr>
      <w:r>
        <w:rPr>
          <w:rFonts w:cstheme="minorHAnsi"/>
          <w:b/>
          <w:sz w:val="24"/>
          <w:u w:val="single"/>
        </w:rPr>
        <w:t xml:space="preserve">Basketball Data </w:t>
      </w:r>
      <w:r w:rsidR="00D82A71" w:rsidRPr="00C07E88">
        <w:rPr>
          <w:rFonts w:cstheme="minorHAnsi"/>
          <w:b/>
          <w:sz w:val="24"/>
          <w:u w:val="single"/>
        </w:rPr>
        <w:t>Analytics</w:t>
      </w:r>
      <w:r>
        <w:rPr>
          <w:rFonts w:cstheme="minorHAnsi"/>
          <w:b/>
          <w:sz w:val="24"/>
          <w:u w:val="single"/>
        </w:rPr>
        <w:t xml:space="preserve"> Battles</w:t>
      </w:r>
      <w:r w:rsidR="00D82A71" w:rsidRPr="00C07E88">
        <w:rPr>
          <w:rFonts w:cstheme="minorHAnsi"/>
          <w:b/>
          <w:sz w:val="24"/>
          <w:u w:val="single"/>
        </w:rPr>
        <w:t xml:space="preserve"> Conference</w:t>
      </w:r>
    </w:p>
    <w:p w14:paraId="0A1A8869" w14:textId="77777777" w:rsidR="00D82A71" w:rsidRPr="00C07E88" w:rsidRDefault="00D82A71" w:rsidP="00D82A71">
      <w:pPr>
        <w:rPr>
          <w:rFonts w:cstheme="minorHAnsi"/>
          <w:sz w:val="24"/>
        </w:rPr>
      </w:pPr>
      <w:r w:rsidRPr="00C07E88">
        <w:rPr>
          <w:rFonts w:cstheme="minorHAnsi"/>
          <w:sz w:val="24"/>
        </w:rPr>
        <w:t>As a culmination to the competition,</w:t>
      </w:r>
      <w:r w:rsidR="00630E9F">
        <w:rPr>
          <w:rFonts w:cstheme="minorHAnsi"/>
          <w:sz w:val="24"/>
        </w:rPr>
        <w:t xml:space="preserve"> Drake University and</w:t>
      </w:r>
      <w:r w:rsidRPr="00C07E88">
        <w:rPr>
          <w:rFonts w:cstheme="minorHAnsi"/>
          <w:sz w:val="24"/>
        </w:rPr>
        <w:t xml:space="preserve"> the Iowa Center for Interdisciplinary Training and will host a conference to celebrate t</w:t>
      </w:r>
      <w:r w:rsidR="00951D32" w:rsidRPr="00C07E88">
        <w:rPr>
          <w:rFonts w:cstheme="minorHAnsi"/>
          <w:sz w:val="24"/>
        </w:rPr>
        <w:t>he</w:t>
      </w:r>
      <w:r w:rsidRPr="00C07E88">
        <w:rPr>
          <w:rFonts w:cstheme="minorHAnsi"/>
          <w:sz w:val="24"/>
        </w:rPr>
        <w:t xml:space="preserve"> efforts of all the participants.  All interested schools and individual teams </w:t>
      </w:r>
      <w:r w:rsidR="003D7A92" w:rsidRPr="00C07E88">
        <w:rPr>
          <w:rFonts w:cstheme="minorHAnsi"/>
          <w:sz w:val="24"/>
        </w:rPr>
        <w:t>are invited to present</w:t>
      </w:r>
      <w:r w:rsidR="00951D32" w:rsidRPr="00C07E88">
        <w:rPr>
          <w:rFonts w:cstheme="minorHAnsi"/>
          <w:sz w:val="24"/>
        </w:rPr>
        <w:t xml:space="preserve"> their algorithms</w:t>
      </w:r>
      <w:r w:rsidR="003D7A92" w:rsidRPr="00C07E88">
        <w:rPr>
          <w:rFonts w:cstheme="minorHAnsi"/>
          <w:sz w:val="24"/>
        </w:rPr>
        <w:t xml:space="preserve"> at a poster</w:t>
      </w:r>
      <w:r w:rsidR="00951D32" w:rsidRPr="00C07E88">
        <w:rPr>
          <w:rFonts w:cstheme="minorHAnsi"/>
          <w:sz w:val="24"/>
        </w:rPr>
        <w:t xml:space="preserve"> board session.  Schools and individual teams will be invited to give oral presentations.  Professionals in the industry and representatives from related undergraduate programs</w:t>
      </w:r>
      <w:r w:rsidR="00630E9F">
        <w:rPr>
          <w:rFonts w:cstheme="minorHAnsi"/>
          <w:sz w:val="24"/>
        </w:rPr>
        <w:t xml:space="preserve"> will be represented and will give presentations</w:t>
      </w:r>
      <w:r w:rsidR="00C07E88" w:rsidRPr="00C07E88">
        <w:rPr>
          <w:rFonts w:cstheme="minorHAnsi"/>
          <w:sz w:val="24"/>
        </w:rPr>
        <w:t>.</w:t>
      </w:r>
      <w:r w:rsidR="00A227D0">
        <w:rPr>
          <w:rFonts w:cstheme="minorHAnsi"/>
          <w:sz w:val="24"/>
        </w:rPr>
        <w:t xml:space="preserve">  The date for this conference will be as soon as possible after the championship game and made available to all the participants as soon as the plans are finalized. </w:t>
      </w:r>
      <w:r w:rsidR="00951D32" w:rsidRPr="00C07E88">
        <w:rPr>
          <w:rFonts w:cstheme="minorHAnsi"/>
          <w:sz w:val="24"/>
        </w:rPr>
        <w:t xml:space="preserve"> </w:t>
      </w:r>
      <w:r w:rsidR="003D7A92" w:rsidRPr="00C07E88">
        <w:rPr>
          <w:rFonts w:cstheme="minorHAnsi"/>
          <w:sz w:val="24"/>
        </w:rPr>
        <w:t xml:space="preserve"> </w:t>
      </w:r>
      <w:r w:rsidRPr="00C07E88">
        <w:rPr>
          <w:rFonts w:cstheme="minorHAnsi"/>
          <w:sz w:val="24"/>
        </w:rPr>
        <w:t xml:space="preserve"> </w:t>
      </w:r>
    </w:p>
    <w:p w14:paraId="36EFE51C" w14:textId="77777777" w:rsidR="009E4630" w:rsidRDefault="009E4630" w:rsidP="00C62432">
      <w:pPr>
        <w:rPr>
          <w:sz w:val="24"/>
        </w:rPr>
      </w:pPr>
    </w:p>
    <w:p w14:paraId="2C352928" w14:textId="77777777" w:rsidR="00863727" w:rsidRDefault="00863727" w:rsidP="00B85344">
      <w:pPr>
        <w:jc w:val="center"/>
        <w:rPr>
          <w:b/>
          <w:sz w:val="24"/>
          <w:u w:val="single"/>
        </w:rPr>
      </w:pPr>
      <w:r>
        <w:rPr>
          <w:b/>
          <w:sz w:val="24"/>
          <w:u w:val="single"/>
        </w:rPr>
        <w:t>Example Algorithms</w:t>
      </w:r>
    </w:p>
    <w:p w14:paraId="0E78B009" w14:textId="77777777" w:rsidR="00863727" w:rsidRDefault="00863727" w:rsidP="00863727">
      <w:pPr>
        <w:rPr>
          <w:sz w:val="24"/>
        </w:rPr>
      </w:pPr>
      <w:r>
        <w:rPr>
          <w:sz w:val="24"/>
        </w:rPr>
        <w:t>Consider the following thought.  Any team that has qualified for the tournament and managed to defeat many of their opponents during the season by a large margin are candidates for doing very well in the tournament.  If you believe this fact is true, then the variable representing the average point differential per game may be a wonderful way of measuring how many games a team will win in the tournament.</w:t>
      </w:r>
    </w:p>
    <w:p w14:paraId="47060E34" w14:textId="77777777" w:rsidR="00794087" w:rsidRDefault="00863727" w:rsidP="00863727">
      <w:pPr>
        <w:rPr>
          <w:sz w:val="24"/>
        </w:rPr>
      </w:pPr>
      <w:bookmarkStart w:id="0" w:name="_Hlk490805484"/>
      <w:r w:rsidRPr="00794087">
        <w:rPr>
          <w:b/>
          <w:sz w:val="24"/>
        </w:rPr>
        <w:t>Proposed Algorithm</w:t>
      </w:r>
      <w:r>
        <w:rPr>
          <w:sz w:val="24"/>
        </w:rPr>
        <w:t>:  Order the teams in the tournament by largest to smallest average point differential per game.  Assign the team with the highest value the number ten, the second highest the number 9 and continue this process until you get</w:t>
      </w:r>
      <w:r w:rsidR="00794087">
        <w:rPr>
          <w:sz w:val="24"/>
        </w:rPr>
        <w:t xml:space="preserve"> to the</w:t>
      </w:r>
      <w:r>
        <w:rPr>
          <w:sz w:val="24"/>
        </w:rPr>
        <w:t xml:space="preserve"> tenth highest value and assign that team the number 1.  If in a step of the process there are two or more teams with the same </w:t>
      </w:r>
      <w:r w:rsidR="00794087">
        <w:rPr>
          <w:sz w:val="24"/>
        </w:rPr>
        <w:t xml:space="preserve">average point differential per game, assign the values using alphabetical order via the school’s name.  </w:t>
      </w:r>
    </w:p>
    <w:p w14:paraId="4E5BBEED" w14:textId="77777777" w:rsidR="00794087" w:rsidRPr="00E90290" w:rsidRDefault="00794087" w:rsidP="00794087">
      <w:pPr>
        <w:pStyle w:val="NormalWeb"/>
        <w:kinsoku w:val="0"/>
        <w:overflowPunct w:val="0"/>
        <w:spacing w:before="86" w:beforeAutospacing="0" w:after="0" w:afterAutospacing="0"/>
        <w:textAlignment w:val="baseline"/>
        <w:rPr>
          <w:rFonts w:asciiTheme="minorHAnsi" w:hAnsiTheme="minorHAnsi" w:cstheme="minorHAnsi"/>
        </w:rPr>
      </w:pPr>
      <w:bookmarkStart w:id="1" w:name="_Hlk491259804"/>
      <w:bookmarkEnd w:id="0"/>
      <w:r w:rsidRPr="00E90290">
        <w:rPr>
          <w:rFonts w:asciiTheme="minorHAnsi" w:hAnsiTheme="minorHAnsi" w:cstheme="minorHAnsi"/>
        </w:rPr>
        <w:lastRenderedPageBreak/>
        <w:t>Now we must test this algorithm for performance.  We will first consider the 2016 tournament results.  Assuming you analyze the Excel spreadsheet for the 2016 season correctly, you will get the following results.</w:t>
      </w:r>
      <w:r w:rsidR="00E756AE">
        <w:rPr>
          <w:rFonts w:asciiTheme="minorHAnsi" w:hAnsiTheme="minorHAnsi" w:cstheme="minorHAnsi"/>
        </w:rPr>
        <w:t xml:space="preserve">  The teams starred </w:t>
      </w:r>
      <w:r w:rsidR="00E54CDD">
        <w:rPr>
          <w:rFonts w:asciiTheme="minorHAnsi" w:hAnsiTheme="minorHAnsi" w:cstheme="minorHAnsi"/>
        </w:rPr>
        <w:t>were seeded 9-16 making them eligible for bonus points.</w:t>
      </w:r>
    </w:p>
    <w:p w14:paraId="30B8625D" w14:textId="77777777" w:rsidR="00794087" w:rsidRDefault="00794087" w:rsidP="00794087">
      <w:pPr>
        <w:pStyle w:val="NormalWeb"/>
        <w:kinsoku w:val="0"/>
        <w:overflowPunct w:val="0"/>
        <w:spacing w:before="86" w:beforeAutospacing="0" w:after="0" w:afterAutospacing="0"/>
        <w:textAlignment w:val="baseline"/>
      </w:pPr>
    </w:p>
    <w:bookmarkEnd w:id="1"/>
    <w:p w14:paraId="2CA26294" w14:textId="77777777" w:rsidR="008B3B17" w:rsidRPr="008B3B17" w:rsidRDefault="008B3B17" w:rsidP="008B3B17">
      <w:pPr>
        <w:pStyle w:val="NormalWeb"/>
        <w:kinsoku w:val="0"/>
        <w:overflowPunct w:val="0"/>
        <w:spacing w:before="86" w:beforeAutospacing="0" w:after="0" w:afterAutospacing="0"/>
        <w:textAlignment w:val="baseline"/>
        <w:rPr>
          <w:sz w:val="28"/>
          <w:szCs w:val="28"/>
        </w:rPr>
      </w:pPr>
      <w:r w:rsidRPr="008B3B17">
        <w:rPr>
          <w:rFonts w:ascii="Georgia" w:eastAsia="+mn-ea" w:hAnsi="Georgia" w:cs="+mn-cs"/>
          <w:color w:val="000000"/>
          <w:kern w:val="24"/>
          <w:sz w:val="28"/>
          <w:szCs w:val="28"/>
          <w:u w:val="single"/>
        </w:rPr>
        <w:t>TEAM</w:t>
      </w:r>
      <w:r w:rsidRPr="008B3B17">
        <w:rPr>
          <w:rFonts w:ascii="Georgia" w:eastAsia="+mn-ea" w:hAnsi="Georgia" w:cs="+mn-cs"/>
          <w:color w:val="000000"/>
          <w:kern w:val="24"/>
          <w:sz w:val="28"/>
          <w:szCs w:val="28"/>
        </w:rPr>
        <w:t xml:space="preserve">                        </w:t>
      </w:r>
      <w:r w:rsidRPr="008B3B17">
        <w:rPr>
          <w:rFonts w:ascii="Georgia" w:eastAsia="+mn-ea" w:hAnsi="Georgia" w:cs="+mn-cs"/>
          <w:color w:val="000000"/>
          <w:kern w:val="24"/>
          <w:sz w:val="28"/>
          <w:szCs w:val="28"/>
          <w:u w:val="single"/>
        </w:rPr>
        <w:t>Rating</w:t>
      </w:r>
      <w:r w:rsidRPr="008B3B17">
        <w:rPr>
          <w:rFonts w:ascii="Georgia" w:eastAsia="+mn-ea" w:hAnsi="Georgia" w:cs="+mn-cs"/>
          <w:color w:val="000000"/>
          <w:kern w:val="24"/>
          <w:sz w:val="28"/>
          <w:szCs w:val="28"/>
        </w:rPr>
        <w:t xml:space="preserve">          </w:t>
      </w:r>
      <w:r w:rsidRPr="008B3B17">
        <w:rPr>
          <w:rFonts w:ascii="Georgia" w:eastAsia="+mn-ea" w:hAnsi="Georgia" w:cs="+mn-cs"/>
          <w:color w:val="000000"/>
          <w:kern w:val="24"/>
          <w:sz w:val="28"/>
          <w:szCs w:val="28"/>
          <w:u w:val="single"/>
        </w:rPr>
        <w:t>Games Won</w:t>
      </w:r>
      <w:r w:rsidRPr="008B3B17">
        <w:rPr>
          <w:rFonts w:ascii="Georgia" w:eastAsia="+mn-ea" w:hAnsi="Georgia" w:cs="+mn-cs"/>
          <w:color w:val="000000"/>
          <w:kern w:val="24"/>
          <w:sz w:val="28"/>
          <w:szCs w:val="28"/>
        </w:rPr>
        <w:t xml:space="preserve">          </w:t>
      </w:r>
      <w:r w:rsidRPr="008B3B17">
        <w:rPr>
          <w:rFonts w:ascii="Georgia" w:eastAsia="+mn-ea" w:hAnsi="Georgia" w:cs="+mn-cs"/>
          <w:color w:val="000000"/>
          <w:kern w:val="24"/>
          <w:sz w:val="28"/>
          <w:szCs w:val="28"/>
          <w:u w:val="single"/>
        </w:rPr>
        <w:t>Points Earned</w:t>
      </w:r>
      <w:r w:rsidRPr="008B3B17">
        <w:rPr>
          <w:rFonts w:ascii="Georgia" w:eastAsia="+mn-ea" w:hAnsi="Georgia" w:cs="+mn-cs"/>
          <w:color w:val="000000"/>
          <w:kern w:val="24"/>
          <w:sz w:val="28"/>
          <w:szCs w:val="28"/>
        </w:rPr>
        <w:t xml:space="preserve">     </w:t>
      </w:r>
      <w:r w:rsidRPr="008B3B17">
        <w:rPr>
          <w:rFonts w:ascii="Georgia" w:eastAsia="+mn-ea" w:hAnsi="Georgia" w:cs="+mn-cs"/>
          <w:color w:val="000000"/>
          <w:kern w:val="24"/>
          <w:sz w:val="28"/>
          <w:szCs w:val="28"/>
          <w:u w:val="single"/>
        </w:rPr>
        <w:t>Region</w:t>
      </w:r>
    </w:p>
    <w:p w14:paraId="6CAC849B" w14:textId="77777777" w:rsidR="008B3B17" w:rsidRPr="008B3B17" w:rsidRDefault="00E54CDD" w:rsidP="008B3B17">
      <w:pPr>
        <w:pStyle w:val="NormalWeb"/>
        <w:kinsoku w:val="0"/>
        <w:overflowPunct w:val="0"/>
        <w:spacing w:before="86" w:beforeAutospacing="0" w:after="0" w:afterAutospacing="0"/>
        <w:textAlignment w:val="baseline"/>
        <w:rPr>
          <w:sz w:val="28"/>
          <w:szCs w:val="28"/>
        </w:rPr>
      </w:pPr>
      <w:r>
        <w:rPr>
          <w:rFonts w:ascii="Georgia" w:eastAsia="+mn-ea" w:hAnsi="Georgia" w:cs="+mn-cs"/>
          <w:color w:val="000000"/>
          <w:kern w:val="24"/>
          <w:sz w:val="28"/>
          <w:szCs w:val="28"/>
        </w:rPr>
        <w:t>*</w:t>
      </w:r>
      <w:r w:rsidR="008B3B17" w:rsidRPr="008B3B17">
        <w:rPr>
          <w:rFonts w:ascii="Georgia" w:eastAsia="+mn-ea" w:hAnsi="Georgia" w:cs="+mn-cs"/>
          <w:color w:val="000000"/>
          <w:kern w:val="24"/>
          <w:sz w:val="28"/>
          <w:szCs w:val="28"/>
        </w:rPr>
        <w:t>Stephen F Austin      10                      1                               1</w:t>
      </w:r>
      <w:r>
        <w:rPr>
          <w:rFonts w:ascii="Georgia" w:eastAsia="+mn-ea" w:hAnsi="Georgia" w:cs="+mn-cs"/>
          <w:color w:val="000000"/>
          <w:kern w:val="24"/>
          <w:sz w:val="28"/>
          <w:szCs w:val="28"/>
        </w:rPr>
        <w:t>5</w:t>
      </w:r>
      <w:r w:rsidR="008B3B17" w:rsidRPr="008B3B17">
        <w:rPr>
          <w:rFonts w:ascii="Georgia" w:eastAsia="+mn-ea" w:hAnsi="Georgia" w:cs="+mn-cs"/>
          <w:color w:val="000000"/>
          <w:kern w:val="24"/>
          <w:sz w:val="28"/>
          <w:szCs w:val="28"/>
        </w:rPr>
        <w:t xml:space="preserve">                       E</w:t>
      </w:r>
    </w:p>
    <w:p w14:paraId="31681B08" w14:textId="77777777" w:rsidR="008B3B17" w:rsidRPr="008B3B17" w:rsidRDefault="008B3B17" w:rsidP="008B3B17">
      <w:pPr>
        <w:pStyle w:val="NormalWeb"/>
        <w:kinsoku w:val="0"/>
        <w:overflowPunct w:val="0"/>
        <w:spacing w:before="86" w:beforeAutospacing="0" w:after="0" w:afterAutospacing="0"/>
        <w:textAlignment w:val="baseline"/>
        <w:rPr>
          <w:sz w:val="28"/>
          <w:szCs w:val="28"/>
        </w:rPr>
      </w:pPr>
      <w:r w:rsidRPr="008B3B17">
        <w:rPr>
          <w:rFonts w:ascii="Georgia" w:eastAsia="+mn-ea" w:hAnsi="Georgia" w:cs="+mn-cs"/>
          <w:color w:val="000000"/>
          <w:kern w:val="24"/>
          <w:sz w:val="28"/>
          <w:szCs w:val="28"/>
        </w:rPr>
        <w:t>Michigan State              9                       0                               0                     MW</w:t>
      </w:r>
    </w:p>
    <w:p w14:paraId="01E1CAF7" w14:textId="77777777" w:rsidR="008B3B17" w:rsidRPr="008B3B17" w:rsidRDefault="00E54CDD" w:rsidP="008B3B17">
      <w:pPr>
        <w:pStyle w:val="NormalWeb"/>
        <w:kinsoku w:val="0"/>
        <w:overflowPunct w:val="0"/>
        <w:spacing w:before="86" w:beforeAutospacing="0" w:after="0" w:afterAutospacing="0"/>
        <w:textAlignment w:val="baseline"/>
        <w:rPr>
          <w:sz w:val="28"/>
          <w:szCs w:val="28"/>
        </w:rPr>
      </w:pPr>
      <w:r>
        <w:rPr>
          <w:rFonts w:ascii="Georgia" w:eastAsia="+mn-ea" w:hAnsi="Georgia" w:cs="+mn-cs"/>
          <w:color w:val="000000"/>
          <w:kern w:val="24"/>
          <w:sz w:val="28"/>
          <w:szCs w:val="28"/>
        </w:rPr>
        <w:t>*</w:t>
      </w:r>
      <w:r w:rsidR="008B3B17" w:rsidRPr="008B3B17">
        <w:rPr>
          <w:rFonts w:ascii="Georgia" w:eastAsia="+mn-ea" w:hAnsi="Georgia" w:cs="+mn-cs"/>
          <w:color w:val="000000"/>
          <w:kern w:val="24"/>
          <w:sz w:val="28"/>
          <w:szCs w:val="28"/>
        </w:rPr>
        <w:t xml:space="preserve">Wichita State              8                       1                               </w:t>
      </w:r>
      <w:r>
        <w:rPr>
          <w:rFonts w:ascii="Georgia" w:eastAsia="+mn-ea" w:hAnsi="Georgia" w:cs="+mn-cs"/>
          <w:color w:val="000000"/>
          <w:kern w:val="24"/>
          <w:sz w:val="28"/>
          <w:szCs w:val="28"/>
        </w:rPr>
        <w:t xml:space="preserve">13 </w:t>
      </w:r>
      <w:r w:rsidR="008B3B17" w:rsidRPr="008B3B17">
        <w:rPr>
          <w:rFonts w:ascii="Georgia" w:eastAsia="+mn-ea" w:hAnsi="Georgia" w:cs="+mn-cs"/>
          <w:color w:val="000000"/>
          <w:kern w:val="24"/>
          <w:sz w:val="28"/>
          <w:szCs w:val="28"/>
        </w:rPr>
        <w:t xml:space="preserve">                       S</w:t>
      </w:r>
    </w:p>
    <w:p w14:paraId="4E341D07" w14:textId="77777777" w:rsidR="008B3B17" w:rsidRPr="008B3B17" w:rsidRDefault="008B3B17" w:rsidP="008B3B17">
      <w:pPr>
        <w:pStyle w:val="NormalWeb"/>
        <w:kinsoku w:val="0"/>
        <w:overflowPunct w:val="0"/>
        <w:spacing w:before="86" w:beforeAutospacing="0" w:after="0" w:afterAutospacing="0"/>
        <w:textAlignment w:val="baseline"/>
        <w:rPr>
          <w:sz w:val="28"/>
          <w:szCs w:val="28"/>
        </w:rPr>
      </w:pPr>
      <w:r w:rsidRPr="008B3B17">
        <w:rPr>
          <w:rFonts w:ascii="Georgia" w:eastAsia="+mn-ea" w:hAnsi="Georgia" w:cs="+mn-cs"/>
          <w:color w:val="000000"/>
          <w:kern w:val="24"/>
          <w:sz w:val="28"/>
          <w:szCs w:val="28"/>
        </w:rPr>
        <w:t>Kansas                            7                        3                              21                       S</w:t>
      </w:r>
    </w:p>
    <w:p w14:paraId="404A7155" w14:textId="4F5EE889" w:rsidR="008B3B17" w:rsidRPr="00E54CDD" w:rsidRDefault="00E54CDD" w:rsidP="008B3B17">
      <w:pPr>
        <w:pStyle w:val="NormalWeb"/>
        <w:kinsoku w:val="0"/>
        <w:overflowPunct w:val="0"/>
        <w:spacing w:before="86" w:beforeAutospacing="0" w:after="0" w:afterAutospacing="0"/>
        <w:textAlignment w:val="baseline"/>
        <w:rPr>
          <w:rFonts w:ascii="Georgia" w:eastAsia="+mn-ea" w:hAnsi="Georgia" w:cs="+mn-cs"/>
          <w:color w:val="000000"/>
          <w:kern w:val="24"/>
          <w:sz w:val="28"/>
          <w:szCs w:val="28"/>
        </w:rPr>
      </w:pPr>
      <w:r>
        <w:rPr>
          <w:rFonts w:ascii="Georgia" w:eastAsia="+mn-ea" w:hAnsi="Georgia" w:cs="+mn-cs"/>
          <w:color w:val="000000"/>
          <w:kern w:val="24"/>
          <w:sz w:val="28"/>
          <w:szCs w:val="28"/>
        </w:rPr>
        <w:t>*</w:t>
      </w:r>
      <w:r w:rsidR="008B3B17" w:rsidRPr="008B3B17">
        <w:rPr>
          <w:rFonts w:ascii="Georgia" w:eastAsia="+mn-ea" w:hAnsi="Georgia" w:cs="+mn-cs"/>
          <w:color w:val="000000"/>
          <w:kern w:val="24"/>
          <w:sz w:val="28"/>
          <w:szCs w:val="28"/>
        </w:rPr>
        <w:t xml:space="preserve">Gonzaga                       6                        2                              </w:t>
      </w:r>
      <w:r>
        <w:rPr>
          <w:rFonts w:ascii="Georgia" w:eastAsia="+mn-ea" w:hAnsi="Georgia" w:cs="+mn-cs"/>
          <w:color w:val="000000"/>
          <w:kern w:val="24"/>
          <w:sz w:val="28"/>
          <w:szCs w:val="28"/>
        </w:rPr>
        <w:t>2</w:t>
      </w:r>
      <w:r w:rsidR="00D64B80">
        <w:rPr>
          <w:rFonts w:ascii="Georgia" w:eastAsia="+mn-ea" w:hAnsi="Georgia" w:cs="+mn-cs"/>
          <w:color w:val="000000"/>
          <w:kern w:val="24"/>
          <w:sz w:val="28"/>
          <w:szCs w:val="28"/>
        </w:rPr>
        <w:t>7</w:t>
      </w:r>
      <w:r w:rsidR="008B3B17" w:rsidRPr="008B3B17">
        <w:rPr>
          <w:rFonts w:ascii="Georgia" w:eastAsia="+mn-ea" w:hAnsi="Georgia" w:cs="+mn-cs"/>
          <w:color w:val="000000"/>
          <w:kern w:val="24"/>
          <w:sz w:val="28"/>
          <w:szCs w:val="28"/>
        </w:rPr>
        <w:t xml:space="preserve">                     MW</w:t>
      </w:r>
    </w:p>
    <w:p w14:paraId="02EAA7EB" w14:textId="77777777" w:rsidR="008B3B17" w:rsidRPr="008B3B17" w:rsidRDefault="008B3B17" w:rsidP="008B3B17">
      <w:pPr>
        <w:pStyle w:val="NormalWeb"/>
        <w:kinsoku w:val="0"/>
        <w:overflowPunct w:val="0"/>
        <w:spacing w:before="86" w:beforeAutospacing="0" w:after="0" w:afterAutospacing="0"/>
        <w:textAlignment w:val="baseline"/>
        <w:rPr>
          <w:sz w:val="28"/>
          <w:szCs w:val="28"/>
        </w:rPr>
      </w:pPr>
      <w:r w:rsidRPr="008B3B17">
        <w:rPr>
          <w:rFonts w:ascii="Georgia" w:eastAsia="+mn-ea" w:hAnsi="Georgia" w:cs="+mn-cs"/>
          <w:color w:val="000000"/>
          <w:kern w:val="24"/>
          <w:sz w:val="28"/>
          <w:szCs w:val="28"/>
        </w:rPr>
        <w:t>Stoney Brook                5                        0                               0                        E</w:t>
      </w:r>
    </w:p>
    <w:p w14:paraId="7F389445" w14:textId="77777777" w:rsidR="008B3B17" w:rsidRPr="008B3B17" w:rsidRDefault="008B3B17" w:rsidP="008B3B17">
      <w:pPr>
        <w:pStyle w:val="NormalWeb"/>
        <w:kinsoku w:val="0"/>
        <w:overflowPunct w:val="0"/>
        <w:spacing w:before="86" w:beforeAutospacing="0" w:after="0" w:afterAutospacing="0"/>
        <w:textAlignment w:val="baseline"/>
        <w:rPr>
          <w:sz w:val="28"/>
          <w:szCs w:val="28"/>
        </w:rPr>
      </w:pPr>
      <w:r w:rsidRPr="008B3B17">
        <w:rPr>
          <w:rFonts w:ascii="Georgia" w:eastAsia="+mn-ea" w:hAnsi="Georgia" w:cs="+mn-cs"/>
          <w:color w:val="000000"/>
          <w:kern w:val="24"/>
          <w:sz w:val="28"/>
          <w:szCs w:val="28"/>
        </w:rPr>
        <w:t>Indiana                           4                        2                               8                       E</w:t>
      </w:r>
    </w:p>
    <w:p w14:paraId="389D1A39" w14:textId="77777777" w:rsidR="008B3B17" w:rsidRPr="008B3B17" w:rsidRDefault="008B3B17" w:rsidP="008B3B17">
      <w:pPr>
        <w:pStyle w:val="NormalWeb"/>
        <w:kinsoku w:val="0"/>
        <w:overflowPunct w:val="0"/>
        <w:spacing w:before="86" w:beforeAutospacing="0" w:after="0" w:afterAutospacing="0"/>
        <w:textAlignment w:val="baseline"/>
        <w:rPr>
          <w:sz w:val="28"/>
          <w:szCs w:val="28"/>
        </w:rPr>
      </w:pPr>
      <w:r w:rsidRPr="008B3B17">
        <w:rPr>
          <w:rFonts w:ascii="Georgia" w:eastAsia="+mn-ea" w:hAnsi="Georgia" w:cs="+mn-cs"/>
          <w:color w:val="000000"/>
          <w:kern w:val="24"/>
          <w:sz w:val="28"/>
          <w:szCs w:val="28"/>
        </w:rPr>
        <w:t>Villanova                        3                        6                              18                       S</w:t>
      </w:r>
    </w:p>
    <w:p w14:paraId="7E03D08C" w14:textId="77777777" w:rsidR="008B3B17" w:rsidRPr="008B3B17" w:rsidRDefault="008B3B17" w:rsidP="008B3B17">
      <w:pPr>
        <w:pStyle w:val="NormalWeb"/>
        <w:kinsoku w:val="0"/>
        <w:overflowPunct w:val="0"/>
        <w:spacing w:before="86" w:beforeAutospacing="0" w:after="0" w:afterAutospacing="0"/>
        <w:textAlignment w:val="baseline"/>
        <w:rPr>
          <w:sz w:val="28"/>
          <w:szCs w:val="28"/>
        </w:rPr>
      </w:pPr>
      <w:r w:rsidRPr="008B3B17">
        <w:rPr>
          <w:rFonts w:ascii="Georgia" w:eastAsia="+mn-ea" w:hAnsi="Georgia" w:cs="+mn-cs"/>
          <w:color w:val="000000"/>
          <w:kern w:val="24"/>
          <w:sz w:val="28"/>
          <w:szCs w:val="28"/>
        </w:rPr>
        <w:t>Purdue                            2                        0                               0                     MW</w:t>
      </w:r>
    </w:p>
    <w:p w14:paraId="736494E0" w14:textId="77777777" w:rsidR="008B3B17" w:rsidRPr="008B3B17" w:rsidRDefault="008B3B17" w:rsidP="008B3B17">
      <w:pPr>
        <w:pStyle w:val="NormalWeb"/>
        <w:kinsoku w:val="0"/>
        <w:overflowPunct w:val="0"/>
        <w:spacing w:before="86" w:beforeAutospacing="0" w:after="0" w:afterAutospacing="0"/>
        <w:textAlignment w:val="baseline"/>
        <w:rPr>
          <w:sz w:val="28"/>
          <w:szCs w:val="28"/>
        </w:rPr>
      </w:pPr>
      <w:r w:rsidRPr="008B3B17">
        <w:rPr>
          <w:rFonts w:ascii="Georgia" w:eastAsia="+mn-ea" w:hAnsi="Georgia" w:cs="+mn-cs"/>
          <w:color w:val="000000"/>
          <w:kern w:val="24"/>
          <w:sz w:val="28"/>
          <w:szCs w:val="28"/>
        </w:rPr>
        <w:t>North Carolina              1                         5                               5                       E</w:t>
      </w:r>
      <w:r w:rsidRPr="008B3B17">
        <w:rPr>
          <w:rFonts w:ascii="Georgia" w:eastAsia="+mn-ea" w:hAnsi="Georgia" w:cs="+mn-cs"/>
          <w:color w:val="000000"/>
          <w:kern w:val="24"/>
          <w:sz w:val="28"/>
          <w:szCs w:val="28"/>
          <w:u w:val="single"/>
        </w:rPr>
        <w:t xml:space="preserve">      </w:t>
      </w:r>
    </w:p>
    <w:p w14:paraId="74B045B1" w14:textId="506123B7" w:rsidR="008B3B17" w:rsidRPr="008B3B17" w:rsidRDefault="008B3B17" w:rsidP="008B3B17">
      <w:pPr>
        <w:pStyle w:val="NormalWeb"/>
        <w:kinsoku w:val="0"/>
        <w:overflowPunct w:val="0"/>
        <w:spacing w:before="86" w:beforeAutospacing="0" w:after="0" w:afterAutospacing="0"/>
        <w:textAlignment w:val="baseline"/>
        <w:rPr>
          <w:sz w:val="28"/>
          <w:szCs w:val="28"/>
        </w:rPr>
      </w:pPr>
      <w:r w:rsidRPr="008B3B17">
        <w:rPr>
          <w:rFonts w:ascii="Georgia" w:eastAsia="+mn-ea" w:hAnsi="Georgia" w:cs="+mn-cs"/>
          <w:b/>
          <w:bCs/>
          <w:color w:val="000000"/>
          <w:kern w:val="24"/>
          <w:sz w:val="28"/>
          <w:szCs w:val="28"/>
        </w:rPr>
        <w:t xml:space="preserve">Total Points Earned = </w:t>
      </w:r>
      <w:r w:rsidR="00E54CDD">
        <w:rPr>
          <w:rFonts w:ascii="Georgia" w:eastAsia="+mn-ea" w:hAnsi="Georgia" w:cs="+mn-cs"/>
          <w:b/>
          <w:bCs/>
          <w:color w:val="000000"/>
          <w:kern w:val="24"/>
          <w:sz w:val="28"/>
          <w:szCs w:val="28"/>
        </w:rPr>
        <w:t>10</w:t>
      </w:r>
      <w:r w:rsidR="00D64B80">
        <w:rPr>
          <w:rFonts w:ascii="Georgia" w:eastAsia="+mn-ea" w:hAnsi="Georgia" w:cs="+mn-cs"/>
          <w:b/>
          <w:bCs/>
          <w:color w:val="000000"/>
          <w:kern w:val="24"/>
          <w:sz w:val="28"/>
          <w:szCs w:val="28"/>
        </w:rPr>
        <w:t>7</w:t>
      </w:r>
      <w:r w:rsidRPr="008B3B17">
        <w:rPr>
          <w:rFonts w:ascii="Georgia" w:eastAsia="+mn-ea" w:hAnsi="Georgia" w:cs="+mn-cs"/>
          <w:b/>
          <w:bCs/>
          <w:color w:val="000000"/>
          <w:kern w:val="24"/>
          <w:sz w:val="28"/>
          <w:szCs w:val="28"/>
        </w:rPr>
        <w:t xml:space="preserve">        Maximum Points Possible =</w:t>
      </w:r>
      <w:r w:rsidR="00E54CDD">
        <w:rPr>
          <w:rFonts w:ascii="Georgia" w:eastAsia="+mn-ea" w:hAnsi="Georgia" w:cs="+mn-cs"/>
          <w:b/>
          <w:bCs/>
          <w:color w:val="000000"/>
          <w:kern w:val="24"/>
          <w:sz w:val="28"/>
          <w:szCs w:val="28"/>
        </w:rPr>
        <w:t xml:space="preserve"> </w:t>
      </w:r>
      <w:r w:rsidR="00F83272">
        <w:rPr>
          <w:rFonts w:ascii="Georgia" w:eastAsia="+mn-ea" w:hAnsi="Georgia" w:cs="+mn-cs"/>
          <w:b/>
          <w:bCs/>
          <w:color w:val="000000"/>
          <w:kern w:val="24"/>
          <w:sz w:val="28"/>
          <w:szCs w:val="28"/>
        </w:rPr>
        <w:t>695</w:t>
      </w:r>
    </w:p>
    <w:p w14:paraId="296E7BEE" w14:textId="77777777" w:rsidR="00794087" w:rsidRDefault="00794087" w:rsidP="00863727">
      <w:pPr>
        <w:rPr>
          <w:sz w:val="24"/>
        </w:rPr>
      </w:pPr>
    </w:p>
    <w:p w14:paraId="0E953135" w14:textId="0C6E4CDE" w:rsidR="00211985" w:rsidRDefault="00794087" w:rsidP="00863727">
      <w:pPr>
        <w:rPr>
          <w:sz w:val="24"/>
        </w:rPr>
      </w:pPr>
      <w:r>
        <w:rPr>
          <w:sz w:val="24"/>
        </w:rPr>
        <w:t>Now if you test the al</w:t>
      </w:r>
      <w:r w:rsidR="0095166A">
        <w:rPr>
          <w:sz w:val="24"/>
        </w:rPr>
        <w:t>gorithm on the 2013 through 2015 tournaments and the 2017</w:t>
      </w:r>
      <w:r w:rsidR="00D250E7">
        <w:rPr>
          <w:sz w:val="24"/>
        </w:rPr>
        <w:t xml:space="preserve"> through 2018</w:t>
      </w:r>
      <w:r w:rsidR="0095166A">
        <w:rPr>
          <w:sz w:val="24"/>
        </w:rPr>
        <w:t xml:space="preserve"> tournament</w:t>
      </w:r>
      <w:r w:rsidR="00D250E7">
        <w:rPr>
          <w:sz w:val="24"/>
        </w:rPr>
        <w:t>s</w:t>
      </w:r>
      <w:r w:rsidR="00211985">
        <w:rPr>
          <w:sz w:val="24"/>
        </w:rPr>
        <w:t>, the algorithm will perform at the following levels.</w:t>
      </w:r>
    </w:p>
    <w:p w14:paraId="0C8D6645" w14:textId="0C1AF7CA" w:rsidR="00863727" w:rsidRPr="00D250E7" w:rsidRDefault="00CC1BB6" w:rsidP="00211985">
      <w:pPr>
        <w:jc w:val="center"/>
        <w:rPr>
          <w:b/>
          <w:sz w:val="20"/>
          <w:szCs w:val="20"/>
        </w:rPr>
      </w:pPr>
      <w:r w:rsidRPr="00D250E7">
        <w:rPr>
          <w:b/>
          <w:sz w:val="20"/>
          <w:szCs w:val="20"/>
        </w:rPr>
        <w:t>2013 = 11</w:t>
      </w:r>
      <w:r w:rsidR="00D250E7" w:rsidRPr="00D250E7">
        <w:rPr>
          <w:b/>
          <w:sz w:val="20"/>
          <w:szCs w:val="20"/>
        </w:rPr>
        <w:t>2</w:t>
      </w:r>
      <w:r w:rsidR="00211985" w:rsidRPr="00D250E7">
        <w:rPr>
          <w:b/>
          <w:sz w:val="20"/>
          <w:szCs w:val="20"/>
        </w:rPr>
        <w:t xml:space="preserve"> points   </w:t>
      </w:r>
      <w:r w:rsidRPr="00D250E7">
        <w:rPr>
          <w:b/>
          <w:sz w:val="20"/>
          <w:szCs w:val="20"/>
        </w:rPr>
        <w:t xml:space="preserve">    2014 = </w:t>
      </w:r>
      <w:r w:rsidR="00E54CDD" w:rsidRPr="00D250E7">
        <w:rPr>
          <w:b/>
          <w:sz w:val="20"/>
          <w:szCs w:val="20"/>
        </w:rPr>
        <w:t>97</w:t>
      </w:r>
      <w:r w:rsidRPr="00D250E7">
        <w:rPr>
          <w:b/>
          <w:sz w:val="20"/>
          <w:szCs w:val="20"/>
        </w:rPr>
        <w:t xml:space="preserve"> points      2015 = 17</w:t>
      </w:r>
      <w:r w:rsidR="00E54CDD" w:rsidRPr="00D250E7">
        <w:rPr>
          <w:b/>
          <w:sz w:val="20"/>
          <w:szCs w:val="20"/>
        </w:rPr>
        <w:t>0</w:t>
      </w:r>
      <w:r w:rsidRPr="00D250E7">
        <w:rPr>
          <w:b/>
          <w:sz w:val="20"/>
          <w:szCs w:val="20"/>
        </w:rPr>
        <w:t xml:space="preserve"> points      2017 = 12</w:t>
      </w:r>
      <w:r w:rsidR="00E54CDD" w:rsidRPr="00D250E7">
        <w:rPr>
          <w:b/>
          <w:sz w:val="20"/>
          <w:szCs w:val="20"/>
        </w:rPr>
        <w:t>9</w:t>
      </w:r>
      <w:r w:rsidR="00211985" w:rsidRPr="00D250E7">
        <w:rPr>
          <w:b/>
          <w:sz w:val="20"/>
          <w:szCs w:val="20"/>
        </w:rPr>
        <w:t xml:space="preserve"> points</w:t>
      </w:r>
      <w:r w:rsidR="00D250E7">
        <w:rPr>
          <w:b/>
          <w:sz w:val="20"/>
          <w:szCs w:val="20"/>
        </w:rPr>
        <w:t xml:space="preserve">     2018 = 111</w:t>
      </w:r>
    </w:p>
    <w:p w14:paraId="27991865" w14:textId="2CF78088" w:rsidR="00211985" w:rsidRDefault="00211985" w:rsidP="00211985">
      <w:pPr>
        <w:rPr>
          <w:sz w:val="24"/>
        </w:rPr>
      </w:pPr>
      <w:bookmarkStart w:id="2" w:name="_Hlk490818723"/>
      <w:r>
        <w:rPr>
          <w:sz w:val="24"/>
        </w:rPr>
        <w:t>The average points earned for this algorithm over the five tournaments is 1</w:t>
      </w:r>
      <w:bookmarkEnd w:id="2"/>
      <w:r w:rsidR="00E54CDD">
        <w:rPr>
          <w:sz w:val="24"/>
        </w:rPr>
        <w:t>2</w:t>
      </w:r>
      <w:r w:rsidR="00D250E7">
        <w:rPr>
          <w:sz w:val="24"/>
        </w:rPr>
        <w:t>1.0</w:t>
      </w:r>
      <w:r>
        <w:rPr>
          <w:sz w:val="24"/>
        </w:rPr>
        <w:t xml:space="preserve">.  Considering </w:t>
      </w:r>
      <w:r w:rsidR="00A227D0">
        <w:rPr>
          <w:sz w:val="24"/>
        </w:rPr>
        <w:t xml:space="preserve">a good average will be in the </w:t>
      </w:r>
      <w:r w:rsidR="00D250E7">
        <w:rPr>
          <w:sz w:val="24"/>
        </w:rPr>
        <w:t>170+</w:t>
      </w:r>
      <w:r w:rsidR="00A227D0">
        <w:rPr>
          <w:sz w:val="24"/>
        </w:rPr>
        <w:t xml:space="preserve"> range</w:t>
      </w:r>
      <w:r>
        <w:rPr>
          <w:sz w:val="24"/>
        </w:rPr>
        <w:t xml:space="preserve">, this algorithm appears to be a weak performer. </w:t>
      </w:r>
      <w:r w:rsidR="00CC1BB6">
        <w:rPr>
          <w:sz w:val="24"/>
        </w:rPr>
        <w:t>There is one year</w:t>
      </w:r>
      <w:r w:rsidR="00A227D0">
        <w:rPr>
          <w:sz w:val="24"/>
        </w:rPr>
        <w:t xml:space="preserve"> 2015</w:t>
      </w:r>
      <w:r w:rsidR="00CC1BB6">
        <w:rPr>
          <w:sz w:val="24"/>
        </w:rPr>
        <w:t xml:space="preserve"> where the algorithm performs </w:t>
      </w:r>
      <w:r w:rsidR="00E54CDD">
        <w:rPr>
          <w:sz w:val="24"/>
        </w:rPr>
        <w:t xml:space="preserve">much better than the </w:t>
      </w:r>
      <w:r w:rsidR="00814589">
        <w:rPr>
          <w:sz w:val="24"/>
        </w:rPr>
        <w:t>others,</w:t>
      </w:r>
      <w:r w:rsidR="00E54CDD">
        <w:rPr>
          <w:sz w:val="24"/>
        </w:rPr>
        <w:t xml:space="preserve"> </w:t>
      </w:r>
      <w:r w:rsidR="00CC1BB6">
        <w:rPr>
          <w:sz w:val="24"/>
        </w:rPr>
        <w:t xml:space="preserve">but this is offset by </w:t>
      </w:r>
      <w:r w:rsidR="00E54CDD">
        <w:rPr>
          <w:sz w:val="24"/>
        </w:rPr>
        <w:t>f</w:t>
      </w:r>
      <w:r w:rsidR="00D250E7">
        <w:rPr>
          <w:sz w:val="24"/>
        </w:rPr>
        <w:t>ive</w:t>
      </w:r>
      <w:r w:rsidR="00E54CDD">
        <w:rPr>
          <w:sz w:val="24"/>
        </w:rPr>
        <w:t xml:space="preserve"> other</w:t>
      </w:r>
      <w:r w:rsidR="00CC1BB6">
        <w:rPr>
          <w:sz w:val="24"/>
        </w:rPr>
        <w:t xml:space="preserve"> years where the algorithm poorly performs.  </w:t>
      </w:r>
      <w:r>
        <w:rPr>
          <w:sz w:val="24"/>
        </w:rPr>
        <w:t xml:space="preserve">Analysis of the algorithm is now important.  If you look at the results </w:t>
      </w:r>
      <w:r w:rsidR="000A32B5">
        <w:rPr>
          <w:sz w:val="24"/>
        </w:rPr>
        <w:t>produced by the algorithm for the 2016 tournament and focus on the regions, you will notice that no team in</w:t>
      </w:r>
      <w:r w:rsidR="0095166A">
        <w:rPr>
          <w:sz w:val="24"/>
        </w:rPr>
        <w:t xml:space="preserve"> the West R</w:t>
      </w:r>
      <w:r w:rsidR="000A32B5">
        <w:rPr>
          <w:sz w:val="24"/>
        </w:rPr>
        <w:t>egion was selected, this is a potential problem.  At no p</w:t>
      </w:r>
      <w:r w:rsidR="0095166A">
        <w:rPr>
          <w:sz w:val="24"/>
        </w:rPr>
        <w:t>oint in the tournament will this</w:t>
      </w:r>
      <w:r w:rsidR="000A32B5">
        <w:rPr>
          <w:sz w:val="24"/>
        </w:rPr>
        <w:t xml:space="preserve"> algorithm earn points from teams in the west region</w:t>
      </w:r>
      <w:r w:rsidR="0095166A">
        <w:rPr>
          <w:sz w:val="24"/>
        </w:rPr>
        <w:t xml:space="preserve"> for the 2016 tournament</w:t>
      </w:r>
      <w:r w:rsidR="000A32B5">
        <w:rPr>
          <w:sz w:val="24"/>
        </w:rPr>
        <w:t>.  This may be the problem.</w:t>
      </w:r>
    </w:p>
    <w:p w14:paraId="37499E6D" w14:textId="77777777" w:rsidR="008C46ED" w:rsidRDefault="008C46ED" w:rsidP="000A32B5">
      <w:pPr>
        <w:rPr>
          <w:b/>
          <w:sz w:val="24"/>
        </w:rPr>
      </w:pPr>
    </w:p>
    <w:p w14:paraId="1E4F9D3B" w14:textId="09C0F483" w:rsidR="00E90290" w:rsidRDefault="000A32B5" w:rsidP="000A32B5">
      <w:pPr>
        <w:rPr>
          <w:sz w:val="24"/>
        </w:rPr>
      </w:pPr>
      <w:r>
        <w:rPr>
          <w:b/>
          <w:sz w:val="24"/>
        </w:rPr>
        <w:t xml:space="preserve">Adjusted </w:t>
      </w:r>
      <w:r w:rsidRPr="00794087">
        <w:rPr>
          <w:b/>
          <w:sz w:val="24"/>
        </w:rPr>
        <w:t>Algorithm</w:t>
      </w:r>
      <w:r>
        <w:rPr>
          <w:sz w:val="24"/>
        </w:rPr>
        <w:t xml:space="preserve">:  </w:t>
      </w:r>
      <w:bookmarkStart w:id="3" w:name="_Hlk24371648"/>
      <w:r>
        <w:rPr>
          <w:sz w:val="24"/>
        </w:rPr>
        <w:t xml:space="preserve">First order the teams </w:t>
      </w:r>
      <w:r w:rsidR="00483ECE">
        <w:rPr>
          <w:sz w:val="24"/>
        </w:rPr>
        <w:t>from</w:t>
      </w:r>
      <w:r>
        <w:rPr>
          <w:sz w:val="24"/>
        </w:rPr>
        <w:t xml:space="preserve"> the highest to lowest</w:t>
      </w:r>
      <w:r w:rsidR="0095166A">
        <w:rPr>
          <w:sz w:val="24"/>
        </w:rPr>
        <w:t xml:space="preserve"> average</w:t>
      </w:r>
      <w:r>
        <w:rPr>
          <w:sz w:val="24"/>
        </w:rPr>
        <w:t xml:space="preserve"> point differential</w:t>
      </w:r>
      <w:r w:rsidR="0095166A">
        <w:rPr>
          <w:sz w:val="24"/>
        </w:rPr>
        <w:t xml:space="preserve"> per game.  We now create the</w:t>
      </w:r>
      <w:r>
        <w:rPr>
          <w:sz w:val="24"/>
        </w:rPr>
        <w:t xml:space="preserve"> list of ten teams.  </w:t>
      </w:r>
      <w:r w:rsidR="00483ECE">
        <w:rPr>
          <w:sz w:val="24"/>
        </w:rPr>
        <w:t>Now find the team from each region with the highest average point differential per game and order them from largest to smallest average point differential</w:t>
      </w:r>
      <w:r>
        <w:rPr>
          <w:sz w:val="24"/>
        </w:rPr>
        <w:t>.</w:t>
      </w:r>
      <w:r w:rsidR="00483ECE">
        <w:rPr>
          <w:sz w:val="24"/>
        </w:rPr>
        <w:t xml:space="preserve">  Number these teams in reverse order 10, 9, 8 and 7.</w:t>
      </w:r>
      <w:r>
        <w:rPr>
          <w:sz w:val="24"/>
        </w:rPr>
        <w:t xml:space="preserve">  Now</w:t>
      </w:r>
      <w:r w:rsidR="00483ECE">
        <w:rPr>
          <w:sz w:val="24"/>
        </w:rPr>
        <w:t xml:space="preserve"> find</w:t>
      </w:r>
      <w:r>
        <w:rPr>
          <w:sz w:val="24"/>
        </w:rPr>
        <w:t xml:space="preserve"> </w:t>
      </w:r>
      <w:r w:rsidR="00483ECE">
        <w:rPr>
          <w:sz w:val="24"/>
        </w:rPr>
        <w:t xml:space="preserve">the team in each region with the second highest average point differential and order them from largest to </w:t>
      </w:r>
      <w:r w:rsidR="00483ECE">
        <w:rPr>
          <w:sz w:val="24"/>
        </w:rPr>
        <w:lastRenderedPageBreak/>
        <w:t>smallest average point differential.  Number these teams in reverse order 6, 5, 4, and 3.  Finally, find the team with the third highest average point differential in each region and order them from highest to lowest average point differential.  Take the top two teams and number them in reverse order 1 and 2.  You now have your list of ten teams chosen taking the regional assignments into account</w:t>
      </w:r>
      <w:r w:rsidR="00BD1D8D">
        <w:rPr>
          <w:sz w:val="24"/>
        </w:rPr>
        <w:t>.</w:t>
      </w:r>
      <w:r>
        <w:rPr>
          <w:sz w:val="24"/>
        </w:rPr>
        <w:t xml:space="preserve"> </w:t>
      </w:r>
      <w:bookmarkEnd w:id="3"/>
    </w:p>
    <w:p w14:paraId="6F4FADE8" w14:textId="77777777" w:rsidR="0095166A" w:rsidRDefault="0095166A" w:rsidP="000A32B5">
      <w:pPr>
        <w:rPr>
          <w:sz w:val="24"/>
        </w:rPr>
      </w:pPr>
      <w:r>
        <w:rPr>
          <w:sz w:val="24"/>
        </w:rPr>
        <w:t>If we test the adjusted algorithm that takes Regional assignments of the teams into consideration</w:t>
      </w:r>
      <w:r w:rsidR="00A227D0">
        <w:rPr>
          <w:sz w:val="24"/>
        </w:rPr>
        <w:t xml:space="preserve"> for the 2016 tournament</w:t>
      </w:r>
      <w:r>
        <w:rPr>
          <w:sz w:val="24"/>
        </w:rPr>
        <w:t>, we end up with the following results.</w:t>
      </w:r>
    </w:p>
    <w:p w14:paraId="5ECF9670" w14:textId="77777777" w:rsidR="0095166A" w:rsidRDefault="0095166A" w:rsidP="000A32B5">
      <w:pPr>
        <w:rPr>
          <w:sz w:val="24"/>
        </w:rPr>
      </w:pPr>
    </w:p>
    <w:p w14:paraId="5CCB3BF3" w14:textId="77777777" w:rsidR="00CC1BB6" w:rsidRPr="00CC1BB6" w:rsidRDefault="00CC1BB6" w:rsidP="00CC1BB6">
      <w:pPr>
        <w:pStyle w:val="NormalWeb"/>
        <w:kinsoku w:val="0"/>
        <w:overflowPunct w:val="0"/>
        <w:spacing w:before="86" w:beforeAutospacing="0" w:after="0" w:afterAutospacing="0"/>
        <w:textAlignment w:val="baseline"/>
      </w:pPr>
      <w:r w:rsidRPr="00CC1BB6">
        <w:rPr>
          <w:rFonts w:ascii="Georgia" w:eastAsia="+mn-ea" w:hAnsi="Georgia" w:cs="+mn-cs"/>
          <w:color w:val="000000"/>
          <w:kern w:val="24"/>
          <w:u w:val="single"/>
        </w:rPr>
        <w:t>TEAM</w:t>
      </w:r>
      <w:r w:rsidRPr="00CC1BB6">
        <w:rPr>
          <w:rFonts w:ascii="Georgia" w:eastAsia="+mn-ea" w:hAnsi="Georgia" w:cs="+mn-cs"/>
          <w:color w:val="000000"/>
          <w:kern w:val="24"/>
        </w:rPr>
        <w:t xml:space="preserve">                        </w:t>
      </w:r>
      <w:r w:rsidRPr="00CC1BB6">
        <w:rPr>
          <w:rFonts w:ascii="Georgia" w:eastAsia="+mn-ea" w:hAnsi="Georgia" w:cs="+mn-cs"/>
          <w:color w:val="000000"/>
          <w:kern w:val="24"/>
          <w:u w:val="single"/>
        </w:rPr>
        <w:t>Rating</w:t>
      </w:r>
      <w:r w:rsidRPr="00CC1BB6">
        <w:rPr>
          <w:rFonts w:ascii="Georgia" w:eastAsia="+mn-ea" w:hAnsi="Georgia" w:cs="+mn-cs"/>
          <w:color w:val="000000"/>
          <w:kern w:val="24"/>
        </w:rPr>
        <w:t xml:space="preserve">          </w:t>
      </w:r>
      <w:r w:rsidRPr="00CC1BB6">
        <w:rPr>
          <w:rFonts w:ascii="Georgia" w:eastAsia="+mn-ea" w:hAnsi="Georgia" w:cs="+mn-cs"/>
          <w:color w:val="000000"/>
          <w:kern w:val="24"/>
          <w:u w:val="single"/>
        </w:rPr>
        <w:t>Games Won</w:t>
      </w:r>
      <w:r w:rsidRPr="00CC1BB6">
        <w:rPr>
          <w:rFonts w:ascii="Georgia" w:eastAsia="+mn-ea" w:hAnsi="Georgia" w:cs="+mn-cs"/>
          <w:color w:val="000000"/>
          <w:kern w:val="24"/>
        </w:rPr>
        <w:t xml:space="preserve">          </w:t>
      </w:r>
      <w:r w:rsidRPr="00CC1BB6">
        <w:rPr>
          <w:rFonts w:ascii="Georgia" w:eastAsia="+mn-ea" w:hAnsi="Georgia" w:cs="+mn-cs"/>
          <w:color w:val="000000"/>
          <w:kern w:val="24"/>
          <w:u w:val="single"/>
        </w:rPr>
        <w:t>Points Earned</w:t>
      </w:r>
      <w:r w:rsidRPr="00CC1BB6">
        <w:rPr>
          <w:rFonts w:ascii="Georgia" w:eastAsia="+mn-ea" w:hAnsi="Georgia" w:cs="+mn-cs"/>
          <w:color w:val="000000"/>
          <w:kern w:val="24"/>
        </w:rPr>
        <w:t xml:space="preserve">     </w:t>
      </w:r>
      <w:r w:rsidRPr="00CC1BB6">
        <w:rPr>
          <w:rFonts w:ascii="Georgia" w:eastAsia="+mn-ea" w:hAnsi="Georgia" w:cs="+mn-cs"/>
          <w:color w:val="000000"/>
          <w:kern w:val="24"/>
          <w:u w:val="single"/>
        </w:rPr>
        <w:t>Region</w:t>
      </w:r>
    </w:p>
    <w:p w14:paraId="7BC7BD61" w14:textId="77777777" w:rsidR="00CC1BB6" w:rsidRPr="00CC1BB6" w:rsidRDefault="00E54CDD" w:rsidP="00CC1BB6">
      <w:pPr>
        <w:pStyle w:val="NormalWeb"/>
        <w:kinsoku w:val="0"/>
        <w:overflowPunct w:val="0"/>
        <w:spacing w:before="86" w:beforeAutospacing="0" w:after="0" w:afterAutospacing="0"/>
        <w:textAlignment w:val="baseline"/>
      </w:pPr>
      <w:r>
        <w:rPr>
          <w:rFonts w:ascii="Georgia" w:eastAsia="+mn-ea" w:hAnsi="Georgia" w:cs="+mn-cs"/>
          <w:color w:val="000000"/>
          <w:kern w:val="24"/>
        </w:rPr>
        <w:t>*</w:t>
      </w:r>
      <w:r w:rsidR="00CC1BB6" w:rsidRPr="00CC1BB6">
        <w:rPr>
          <w:rFonts w:ascii="Georgia" w:eastAsia="+mn-ea" w:hAnsi="Georgia" w:cs="+mn-cs"/>
          <w:color w:val="000000"/>
          <w:kern w:val="24"/>
        </w:rPr>
        <w:t xml:space="preserve">Stephen F Austin       10                      1                              </w:t>
      </w:r>
      <w:r w:rsidR="00814589">
        <w:rPr>
          <w:rFonts w:ascii="Georgia" w:eastAsia="+mn-ea" w:hAnsi="Georgia" w:cs="+mn-cs"/>
          <w:color w:val="000000"/>
          <w:kern w:val="24"/>
        </w:rPr>
        <w:t xml:space="preserve"> </w:t>
      </w:r>
      <w:r w:rsidR="00CC1BB6" w:rsidRPr="00CC1BB6">
        <w:rPr>
          <w:rFonts w:ascii="Georgia" w:eastAsia="+mn-ea" w:hAnsi="Georgia" w:cs="+mn-cs"/>
          <w:color w:val="000000"/>
          <w:kern w:val="24"/>
        </w:rPr>
        <w:t>1</w:t>
      </w:r>
      <w:r>
        <w:rPr>
          <w:rFonts w:ascii="Georgia" w:eastAsia="+mn-ea" w:hAnsi="Georgia" w:cs="+mn-cs"/>
          <w:color w:val="000000"/>
          <w:kern w:val="24"/>
        </w:rPr>
        <w:t>5</w:t>
      </w:r>
      <w:r w:rsidR="00CC1BB6" w:rsidRPr="00CC1BB6">
        <w:rPr>
          <w:rFonts w:ascii="Georgia" w:eastAsia="+mn-ea" w:hAnsi="Georgia" w:cs="+mn-cs"/>
          <w:color w:val="000000"/>
          <w:kern w:val="24"/>
        </w:rPr>
        <w:t xml:space="preserve">                       E</w:t>
      </w:r>
    </w:p>
    <w:p w14:paraId="38B925DA" w14:textId="77777777" w:rsidR="00CC1BB6" w:rsidRPr="00CC1BB6" w:rsidRDefault="00CC1BB6" w:rsidP="00CC1BB6">
      <w:pPr>
        <w:pStyle w:val="NormalWeb"/>
        <w:kinsoku w:val="0"/>
        <w:overflowPunct w:val="0"/>
        <w:spacing w:before="86" w:beforeAutospacing="0" w:after="0" w:afterAutospacing="0"/>
        <w:textAlignment w:val="baseline"/>
      </w:pPr>
      <w:r w:rsidRPr="00CC1BB6">
        <w:rPr>
          <w:rFonts w:ascii="Georgia" w:eastAsia="+mn-ea" w:hAnsi="Georgia" w:cs="+mn-cs"/>
          <w:color w:val="000000"/>
          <w:kern w:val="24"/>
        </w:rPr>
        <w:t>Michigan State              9                       0                               0                     MW</w:t>
      </w:r>
    </w:p>
    <w:p w14:paraId="31EE0087" w14:textId="77777777" w:rsidR="00CC1BB6" w:rsidRPr="00CC1BB6" w:rsidRDefault="00E54CDD" w:rsidP="00CC1BB6">
      <w:pPr>
        <w:pStyle w:val="NormalWeb"/>
        <w:kinsoku w:val="0"/>
        <w:overflowPunct w:val="0"/>
        <w:spacing w:before="86" w:beforeAutospacing="0" w:after="0" w:afterAutospacing="0"/>
        <w:textAlignment w:val="baseline"/>
      </w:pPr>
      <w:r>
        <w:rPr>
          <w:rFonts w:ascii="Georgia" w:eastAsia="+mn-ea" w:hAnsi="Georgia" w:cs="+mn-cs"/>
          <w:color w:val="000000"/>
          <w:kern w:val="24"/>
        </w:rPr>
        <w:t>*</w:t>
      </w:r>
      <w:r w:rsidR="00CC1BB6" w:rsidRPr="00CC1BB6">
        <w:rPr>
          <w:rFonts w:ascii="Georgia" w:eastAsia="+mn-ea" w:hAnsi="Georgia" w:cs="+mn-cs"/>
          <w:color w:val="000000"/>
          <w:kern w:val="24"/>
        </w:rPr>
        <w:t xml:space="preserve">Wichita State               8                       1                               </w:t>
      </w:r>
      <w:r>
        <w:rPr>
          <w:rFonts w:ascii="Georgia" w:eastAsia="+mn-ea" w:hAnsi="Georgia" w:cs="+mn-cs"/>
          <w:color w:val="000000"/>
          <w:kern w:val="24"/>
        </w:rPr>
        <w:t>13</w:t>
      </w:r>
      <w:r w:rsidR="00CC1BB6" w:rsidRPr="00CC1BB6">
        <w:rPr>
          <w:rFonts w:ascii="Georgia" w:eastAsia="+mn-ea" w:hAnsi="Georgia" w:cs="+mn-cs"/>
          <w:color w:val="000000"/>
          <w:kern w:val="24"/>
        </w:rPr>
        <w:t xml:space="preserve">                       S</w:t>
      </w:r>
    </w:p>
    <w:p w14:paraId="1296F6D7" w14:textId="78748F3C" w:rsidR="00CC1BB6" w:rsidRDefault="005E0561" w:rsidP="00CC1BB6">
      <w:pPr>
        <w:pStyle w:val="NormalWeb"/>
        <w:kinsoku w:val="0"/>
        <w:overflowPunct w:val="0"/>
        <w:spacing w:before="86" w:beforeAutospacing="0" w:after="0" w:afterAutospacing="0"/>
        <w:textAlignment w:val="baseline"/>
        <w:rPr>
          <w:rFonts w:ascii="Georgia" w:eastAsia="+mn-ea" w:hAnsi="Georgia" w:cs="+mn-cs"/>
          <w:color w:val="000000"/>
          <w:kern w:val="24"/>
        </w:rPr>
      </w:pPr>
      <w:r>
        <w:rPr>
          <w:rFonts w:ascii="Georgia" w:eastAsia="+mn-ea" w:hAnsi="Georgia" w:cs="+mn-cs"/>
          <w:color w:val="000000"/>
          <w:kern w:val="24"/>
        </w:rPr>
        <w:t xml:space="preserve">*Yale      </w:t>
      </w:r>
      <w:r w:rsidR="00CC1BB6" w:rsidRPr="00CC1BB6">
        <w:rPr>
          <w:rFonts w:ascii="Georgia" w:eastAsia="+mn-ea" w:hAnsi="Georgia" w:cs="+mn-cs"/>
          <w:color w:val="000000"/>
          <w:kern w:val="24"/>
        </w:rPr>
        <w:t xml:space="preserve">                         7                        </w:t>
      </w:r>
      <w:r>
        <w:rPr>
          <w:rFonts w:ascii="Georgia" w:eastAsia="+mn-ea" w:hAnsi="Georgia" w:cs="+mn-cs"/>
          <w:color w:val="000000"/>
          <w:kern w:val="24"/>
        </w:rPr>
        <w:t>1</w:t>
      </w:r>
      <w:r w:rsidR="00CC1BB6" w:rsidRPr="00CC1BB6">
        <w:rPr>
          <w:rFonts w:ascii="Georgia" w:eastAsia="+mn-ea" w:hAnsi="Georgia" w:cs="+mn-cs"/>
          <w:color w:val="000000"/>
          <w:kern w:val="24"/>
        </w:rPr>
        <w:t xml:space="preserve">                              </w:t>
      </w:r>
      <w:r>
        <w:rPr>
          <w:rFonts w:ascii="Georgia" w:eastAsia="+mn-ea" w:hAnsi="Georgia" w:cs="+mn-cs"/>
          <w:color w:val="000000"/>
          <w:kern w:val="24"/>
        </w:rPr>
        <w:t xml:space="preserve"> 12</w:t>
      </w:r>
      <w:r w:rsidR="00CC1BB6" w:rsidRPr="00CC1BB6">
        <w:rPr>
          <w:rFonts w:ascii="Georgia" w:eastAsia="+mn-ea" w:hAnsi="Georgia" w:cs="+mn-cs"/>
          <w:color w:val="000000"/>
          <w:kern w:val="24"/>
        </w:rPr>
        <w:t xml:space="preserve">                      </w:t>
      </w:r>
      <w:r>
        <w:rPr>
          <w:rFonts w:ascii="Georgia" w:eastAsia="+mn-ea" w:hAnsi="Georgia" w:cs="+mn-cs"/>
          <w:color w:val="000000"/>
          <w:kern w:val="24"/>
        </w:rPr>
        <w:t>W</w:t>
      </w:r>
    </w:p>
    <w:p w14:paraId="2AA7DF65" w14:textId="51876A90" w:rsidR="005E0561" w:rsidRDefault="005E0561" w:rsidP="00CC1BB6">
      <w:pPr>
        <w:pStyle w:val="NormalWeb"/>
        <w:kinsoku w:val="0"/>
        <w:overflowPunct w:val="0"/>
        <w:spacing w:before="86" w:beforeAutospacing="0" w:after="0" w:afterAutospacing="0"/>
        <w:textAlignment w:val="baseline"/>
        <w:rPr>
          <w:rFonts w:ascii="Georgia" w:eastAsia="+mn-ea" w:hAnsi="Georgia" w:cs="+mn-cs"/>
          <w:color w:val="000000"/>
          <w:kern w:val="24"/>
        </w:rPr>
      </w:pPr>
      <w:r>
        <w:rPr>
          <w:rFonts w:ascii="Georgia" w:eastAsia="+mn-ea" w:hAnsi="Georgia" w:cs="+mn-cs"/>
          <w:color w:val="000000"/>
          <w:kern w:val="24"/>
        </w:rPr>
        <w:t>Kansas                           6                        3                               18                       S</w:t>
      </w:r>
    </w:p>
    <w:p w14:paraId="40874BEA" w14:textId="436E3BF1" w:rsidR="005E0561" w:rsidRPr="00CC1BB6" w:rsidRDefault="005E0561" w:rsidP="005E0561">
      <w:pPr>
        <w:pStyle w:val="NormalWeb"/>
        <w:kinsoku w:val="0"/>
        <w:overflowPunct w:val="0"/>
        <w:spacing w:before="86" w:beforeAutospacing="0" w:after="0" w:afterAutospacing="0"/>
        <w:textAlignment w:val="baseline"/>
      </w:pPr>
      <w:r>
        <w:rPr>
          <w:rFonts w:ascii="Georgia" w:eastAsia="+mn-ea" w:hAnsi="Georgia" w:cs="+mn-cs"/>
          <w:color w:val="000000"/>
          <w:kern w:val="24"/>
        </w:rPr>
        <w:t>*</w:t>
      </w:r>
      <w:r w:rsidRPr="00CC1BB6">
        <w:rPr>
          <w:rFonts w:ascii="Georgia" w:eastAsia="+mn-ea" w:hAnsi="Georgia" w:cs="+mn-cs"/>
          <w:color w:val="000000"/>
          <w:kern w:val="24"/>
        </w:rPr>
        <w:t xml:space="preserve">Gonzaga                       </w:t>
      </w:r>
      <w:r>
        <w:rPr>
          <w:rFonts w:ascii="Georgia" w:eastAsia="+mn-ea" w:hAnsi="Georgia" w:cs="+mn-cs"/>
          <w:color w:val="000000"/>
          <w:kern w:val="24"/>
        </w:rPr>
        <w:t>5</w:t>
      </w:r>
      <w:r w:rsidRPr="00CC1BB6">
        <w:rPr>
          <w:rFonts w:ascii="Georgia" w:eastAsia="+mn-ea" w:hAnsi="Georgia" w:cs="+mn-cs"/>
          <w:color w:val="000000"/>
          <w:kern w:val="24"/>
        </w:rPr>
        <w:t xml:space="preserve">                       2                             </w:t>
      </w:r>
      <w:r>
        <w:rPr>
          <w:rFonts w:ascii="Georgia" w:eastAsia="+mn-ea" w:hAnsi="Georgia" w:cs="+mn-cs"/>
          <w:color w:val="000000"/>
          <w:kern w:val="24"/>
        </w:rPr>
        <w:t xml:space="preserve">   25</w:t>
      </w:r>
      <w:r w:rsidRPr="00CC1BB6">
        <w:rPr>
          <w:rFonts w:ascii="Georgia" w:eastAsia="+mn-ea" w:hAnsi="Georgia" w:cs="+mn-cs"/>
          <w:color w:val="000000"/>
          <w:kern w:val="24"/>
        </w:rPr>
        <w:t xml:space="preserve">                     MW</w:t>
      </w:r>
    </w:p>
    <w:p w14:paraId="3B30EE2A" w14:textId="4C652375" w:rsidR="00CC1BB6" w:rsidRDefault="00CC1BB6" w:rsidP="00CC1BB6">
      <w:pPr>
        <w:pStyle w:val="NormalWeb"/>
        <w:kinsoku w:val="0"/>
        <w:overflowPunct w:val="0"/>
        <w:spacing w:before="86" w:beforeAutospacing="0" w:after="0" w:afterAutospacing="0"/>
        <w:textAlignment w:val="baseline"/>
        <w:rPr>
          <w:rFonts w:ascii="Georgia" w:eastAsia="+mn-ea" w:hAnsi="Georgia" w:cs="+mn-cs"/>
          <w:color w:val="000000"/>
          <w:kern w:val="24"/>
        </w:rPr>
      </w:pPr>
      <w:r w:rsidRPr="00CC1BB6">
        <w:rPr>
          <w:rFonts w:ascii="Georgia" w:eastAsia="+mn-ea" w:hAnsi="Georgia" w:cs="+mn-cs"/>
          <w:color w:val="000000"/>
          <w:kern w:val="24"/>
        </w:rPr>
        <w:t xml:space="preserve">Stoney Brook                </w:t>
      </w:r>
      <w:r w:rsidR="005E0561">
        <w:rPr>
          <w:rFonts w:ascii="Georgia" w:eastAsia="+mn-ea" w:hAnsi="Georgia" w:cs="+mn-cs"/>
          <w:color w:val="000000"/>
          <w:kern w:val="24"/>
        </w:rPr>
        <w:t>4</w:t>
      </w:r>
      <w:r w:rsidRPr="00CC1BB6">
        <w:rPr>
          <w:rFonts w:ascii="Georgia" w:eastAsia="+mn-ea" w:hAnsi="Georgia" w:cs="+mn-cs"/>
          <w:color w:val="000000"/>
          <w:kern w:val="24"/>
        </w:rPr>
        <w:t xml:space="preserve">                        0                               0                        E</w:t>
      </w:r>
    </w:p>
    <w:p w14:paraId="2C49BB21" w14:textId="784A26F9" w:rsidR="005E0561" w:rsidRPr="00CC1BB6" w:rsidRDefault="005E0561" w:rsidP="005E0561">
      <w:pPr>
        <w:pStyle w:val="NormalWeb"/>
        <w:kinsoku w:val="0"/>
        <w:overflowPunct w:val="0"/>
        <w:spacing w:before="86" w:beforeAutospacing="0" w:after="0" w:afterAutospacing="0"/>
        <w:textAlignment w:val="baseline"/>
      </w:pPr>
      <w:r w:rsidRPr="00CC1BB6">
        <w:rPr>
          <w:rFonts w:ascii="Georgia" w:eastAsia="+mn-ea" w:hAnsi="Georgia" w:cs="+mn-cs"/>
          <w:color w:val="000000"/>
          <w:kern w:val="24"/>
        </w:rPr>
        <w:t xml:space="preserve">Texas A&amp;M                    </w:t>
      </w:r>
      <w:r>
        <w:rPr>
          <w:rFonts w:ascii="Georgia" w:eastAsia="+mn-ea" w:hAnsi="Georgia" w:cs="+mn-cs"/>
          <w:color w:val="000000"/>
          <w:kern w:val="24"/>
        </w:rPr>
        <w:t>3</w:t>
      </w:r>
      <w:r w:rsidRPr="00CC1BB6">
        <w:rPr>
          <w:rFonts w:ascii="Georgia" w:eastAsia="+mn-ea" w:hAnsi="Georgia" w:cs="+mn-cs"/>
          <w:color w:val="000000"/>
          <w:kern w:val="24"/>
        </w:rPr>
        <w:t xml:space="preserve">                        2                               </w:t>
      </w:r>
      <w:r>
        <w:rPr>
          <w:rFonts w:ascii="Georgia" w:eastAsia="+mn-ea" w:hAnsi="Georgia" w:cs="+mn-cs"/>
          <w:color w:val="000000"/>
          <w:kern w:val="24"/>
        </w:rPr>
        <w:t>6</w:t>
      </w:r>
      <w:r w:rsidRPr="00CC1BB6">
        <w:rPr>
          <w:rFonts w:ascii="Georgia" w:eastAsia="+mn-ea" w:hAnsi="Georgia" w:cs="+mn-cs"/>
          <w:color w:val="000000"/>
          <w:kern w:val="24"/>
        </w:rPr>
        <w:t xml:space="preserve">                      W</w:t>
      </w:r>
    </w:p>
    <w:p w14:paraId="5F2D92B4" w14:textId="00C3BD99" w:rsidR="00CC1BB6" w:rsidRPr="00CC1BB6" w:rsidRDefault="00CC1BB6" w:rsidP="00CC1BB6">
      <w:pPr>
        <w:pStyle w:val="NormalWeb"/>
        <w:kinsoku w:val="0"/>
        <w:overflowPunct w:val="0"/>
        <w:spacing w:before="86" w:beforeAutospacing="0" w:after="0" w:afterAutospacing="0"/>
        <w:textAlignment w:val="baseline"/>
      </w:pPr>
      <w:r w:rsidRPr="00CC1BB6">
        <w:rPr>
          <w:rFonts w:ascii="Georgia" w:eastAsia="+mn-ea" w:hAnsi="Georgia" w:cs="+mn-cs"/>
          <w:color w:val="000000"/>
          <w:kern w:val="24"/>
        </w:rPr>
        <w:t xml:space="preserve">Indiana                          </w:t>
      </w:r>
      <w:r w:rsidR="005E0561">
        <w:rPr>
          <w:rFonts w:ascii="Georgia" w:eastAsia="+mn-ea" w:hAnsi="Georgia" w:cs="+mn-cs"/>
          <w:color w:val="000000"/>
          <w:kern w:val="24"/>
        </w:rPr>
        <w:t xml:space="preserve"> 2</w:t>
      </w:r>
      <w:r w:rsidRPr="00CC1BB6">
        <w:rPr>
          <w:rFonts w:ascii="Georgia" w:eastAsia="+mn-ea" w:hAnsi="Georgia" w:cs="+mn-cs"/>
          <w:color w:val="000000"/>
          <w:kern w:val="24"/>
        </w:rPr>
        <w:t xml:space="preserve">                        2                               </w:t>
      </w:r>
      <w:r w:rsidR="005E0561">
        <w:rPr>
          <w:rFonts w:ascii="Georgia" w:eastAsia="+mn-ea" w:hAnsi="Georgia" w:cs="+mn-cs"/>
          <w:color w:val="000000"/>
          <w:kern w:val="24"/>
        </w:rPr>
        <w:t>4</w:t>
      </w:r>
      <w:r w:rsidRPr="00CC1BB6">
        <w:rPr>
          <w:rFonts w:ascii="Georgia" w:eastAsia="+mn-ea" w:hAnsi="Georgia" w:cs="+mn-cs"/>
          <w:color w:val="000000"/>
          <w:kern w:val="24"/>
        </w:rPr>
        <w:t xml:space="preserve">                       E</w:t>
      </w:r>
    </w:p>
    <w:p w14:paraId="7261EE3C" w14:textId="46326368" w:rsidR="00CC1BB6" w:rsidRPr="00CC1BB6" w:rsidRDefault="00CC1BB6" w:rsidP="00CC1BB6">
      <w:pPr>
        <w:pStyle w:val="NormalWeb"/>
        <w:kinsoku w:val="0"/>
        <w:overflowPunct w:val="0"/>
        <w:spacing w:before="86" w:beforeAutospacing="0" w:after="0" w:afterAutospacing="0"/>
        <w:textAlignment w:val="baseline"/>
      </w:pPr>
      <w:r w:rsidRPr="00CC1BB6">
        <w:rPr>
          <w:rFonts w:ascii="Georgia" w:eastAsia="+mn-ea" w:hAnsi="Georgia" w:cs="+mn-cs"/>
          <w:color w:val="000000"/>
          <w:kern w:val="24"/>
        </w:rPr>
        <w:t xml:space="preserve">Villanova                       </w:t>
      </w:r>
      <w:r w:rsidR="005E0561">
        <w:rPr>
          <w:rFonts w:ascii="Georgia" w:eastAsia="+mn-ea" w:hAnsi="Georgia" w:cs="+mn-cs"/>
          <w:color w:val="000000"/>
          <w:kern w:val="24"/>
        </w:rPr>
        <w:t xml:space="preserve"> 1</w:t>
      </w:r>
      <w:r w:rsidRPr="00CC1BB6">
        <w:rPr>
          <w:rFonts w:ascii="Georgia" w:eastAsia="+mn-ea" w:hAnsi="Georgia" w:cs="+mn-cs"/>
          <w:color w:val="000000"/>
          <w:kern w:val="24"/>
        </w:rPr>
        <w:t xml:space="preserve">                         6                              </w:t>
      </w:r>
      <w:r w:rsidR="005E0561">
        <w:rPr>
          <w:rFonts w:ascii="Georgia" w:eastAsia="+mn-ea" w:hAnsi="Georgia" w:cs="+mn-cs"/>
          <w:color w:val="000000"/>
          <w:kern w:val="24"/>
        </w:rPr>
        <w:t xml:space="preserve"> 6</w:t>
      </w:r>
      <w:r w:rsidRPr="00CC1BB6">
        <w:rPr>
          <w:rFonts w:ascii="Georgia" w:eastAsia="+mn-ea" w:hAnsi="Georgia" w:cs="+mn-cs"/>
          <w:color w:val="000000"/>
          <w:kern w:val="24"/>
        </w:rPr>
        <w:t xml:space="preserve">                      S</w:t>
      </w:r>
    </w:p>
    <w:p w14:paraId="0F3BA3A8" w14:textId="0D5A22D3" w:rsidR="00CC1BB6" w:rsidRPr="00CC1BB6" w:rsidRDefault="00CC1BB6" w:rsidP="00CC1BB6">
      <w:pPr>
        <w:pStyle w:val="NormalWeb"/>
        <w:kinsoku w:val="0"/>
        <w:overflowPunct w:val="0"/>
        <w:spacing w:before="86" w:beforeAutospacing="0" w:after="0" w:afterAutospacing="0"/>
        <w:textAlignment w:val="baseline"/>
      </w:pPr>
      <w:r w:rsidRPr="00CC1BB6">
        <w:rPr>
          <w:rFonts w:ascii="Georgia" w:eastAsia="+mn-ea" w:hAnsi="Georgia" w:cs="+mn-cs"/>
          <w:b/>
          <w:bCs/>
          <w:color w:val="000000"/>
          <w:kern w:val="24"/>
        </w:rPr>
        <w:t xml:space="preserve">Total Points Earned = </w:t>
      </w:r>
      <w:r w:rsidR="005E0561">
        <w:rPr>
          <w:rFonts w:ascii="Georgia" w:eastAsia="+mn-ea" w:hAnsi="Georgia" w:cs="+mn-cs"/>
          <w:b/>
          <w:bCs/>
          <w:color w:val="000000"/>
          <w:kern w:val="24"/>
        </w:rPr>
        <w:t>99</w:t>
      </w:r>
      <w:r w:rsidRPr="00CC1BB6">
        <w:rPr>
          <w:rFonts w:ascii="Georgia" w:eastAsia="+mn-ea" w:hAnsi="Georgia" w:cs="+mn-cs"/>
          <w:b/>
          <w:bCs/>
          <w:color w:val="000000"/>
          <w:kern w:val="24"/>
        </w:rPr>
        <w:t xml:space="preserve">              Maximum Points Possible = </w:t>
      </w:r>
      <w:r w:rsidR="00F83272">
        <w:rPr>
          <w:rFonts w:ascii="Georgia" w:eastAsia="+mn-ea" w:hAnsi="Georgia" w:cs="+mn-cs"/>
          <w:b/>
          <w:bCs/>
          <w:color w:val="000000"/>
          <w:kern w:val="24"/>
        </w:rPr>
        <w:t>695</w:t>
      </w:r>
    </w:p>
    <w:p w14:paraId="7E020B84" w14:textId="77777777" w:rsidR="0095166A" w:rsidRDefault="0095166A" w:rsidP="0095166A">
      <w:pPr>
        <w:pStyle w:val="NormalWeb"/>
        <w:kinsoku w:val="0"/>
        <w:overflowPunct w:val="0"/>
        <w:spacing w:before="86" w:beforeAutospacing="0" w:after="0" w:afterAutospacing="0"/>
        <w:textAlignment w:val="baseline"/>
        <w:rPr>
          <w:rFonts w:ascii="Georgia" w:eastAsia="+mn-ea" w:hAnsi="Georgia" w:cs="+mn-cs"/>
          <w:b/>
          <w:bCs/>
          <w:color w:val="000000"/>
          <w:kern w:val="24"/>
        </w:rPr>
      </w:pPr>
    </w:p>
    <w:p w14:paraId="2F80BC98" w14:textId="77777777" w:rsidR="0095166A" w:rsidRPr="00C07E88" w:rsidRDefault="0095166A" w:rsidP="0095166A">
      <w:pPr>
        <w:pStyle w:val="NormalWeb"/>
        <w:kinsoku w:val="0"/>
        <w:overflowPunct w:val="0"/>
        <w:spacing w:before="86" w:beforeAutospacing="0" w:after="0" w:afterAutospacing="0"/>
        <w:textAlignment w:val="baseline"/>
        <w:rPr>
          <w:rFonts w:asciiTheme="minorHAnsi" w:eastAsia="+mn-ea" w:hAnsiTheme="minorHAnsi" w:cstheme="minorHAnsi"/>
          <w:bCs/>
          <w:color w:val="000000"/>
          <w:kern w:val="24"/>
        </w:rPr>
      </w:pPr>
      <w:r w:rsidRPr="00C07E88">
        <w:rPr>
          <w:rFonts w:asciiTheme="minorHAnsi" w:eastAsia="+mn-ea" w:hAnsiTheme="minorHAnsi" w:cstheme="minorHAnsi"/>
          <w:bCs/>
          <w:color w:val="000000"/>
          <w:kern w:val="24"/>
        </w:rPr>
        <w:t xml:space="preserve">The first thing you will notice is that the total points earned with the adjusted algorithm is </w:t>
      </w:r>
      <w:r w:rsidR="00814589">
        <w:rPr>
          <w:rFonts w:asciiTheme="minorHAnsi" w:eastAsia="+mn-ea" w:hAnsiTheme="minorHAnsi" w:cstheme="minorHAnsi"/>
          <w:bCs/>
          <w:color w:val="000000"/>
          <w:kern w:val="24"/>
        </w:rPr>
        <w:t>slightly better</w:t>
      </w:r>
      <w:r w:rsidRPr="00C07E88">
        <w:rPr>
          <w:rFonts w:asciiTheme="minorHAnsi" w:eastAsia="+mn-ea" w:hAnsiTheme="minorHAnsi" w:cstheme="minorHAnsi"/>
          <w:bCs/>
          <w:color w:val="000000"/>
          <w:kern w:val="24"/>
        </w:rPr>
        <w:t xml:space="preserve">, so it seems the adjusted algorithm performed better.  </w:t>
      </w:r>
      <w:r w:rsidR="008C46ED">
        <w:rPr>
          <w:rFonts w:asciiTheme="minorHAnsi" w:eastAsia="+mn-ea" w:hAnsiTheme="minorHAnsi" w:cstheme="minorHAnsi"/>
          <w:bCs/>
          <w:color w:val="000000"/>
          <w:kern w:val="24"/>
        </w:rPr>
        <w:t>Also</w:t>
      </w:r>
      <w:r w:rsidRPr="00C07E88">
        <w:rPr>
          <w:rFonts w:asciiTheme="minorHAnsi" w:eastAsia="+mn-ea" w:hAnsiTheme="minorHAnsi" w:cstheme="minorHAnsi"/>
          <w:bCs/>
          <w:color w:val="000000"/>
          <w:kern w:val="24"/>
        </w:rPr>
        <w:t xml:space="preserve">, if you total the number of games won listed in the third column, you will notice the adjusted algorithm outperformed the original algorithm by one game.   </w:t>
      </w:r>
    </w:p>
    <w:p w14:paraId="78CFCD96" w14:textId="77777777" w:rsidR="008C46ED" w:rsidRDefault="008C46ED" w:rsidP="00765C6C">
      <w:pPr>
        <w:rPr>
          <w:rFonts w:eastAsia="+mn-ea" w:cstheme="minorHAnsi"/>
          <w:bCs/>
          <w:color w:val="000000"/>
          <w:kern w:val="24"/>
          <w:sz w:val="24"/>
          <w:szCs w:val="24"/>
        </w:rPr>
      </w:pPr>
    </w:p>
    <w:p w14:paraId="570EE070" w14:textId="61008447" w:rsidR="00765C6C" w:rsidRPr="00C07E88" w:rsidRDefault="00765C6C" w:rsidP="00765C6C">
      <w:pPr>
        <w:rPr>
          <w:rFonts w:cstheme="minorHAnsi"/>
          <w:sz w:val="24"/>
        </w:rPr>
      </w:pPr>
      <w:r w:rsidRPr="00C07E88">
        <w:rPr>
          <w:rFonts w:cstheme="minorHAnsi"/>
          <w:sz w:val="24"/>
        </w:rPr>
        <w:t xml:space="preserve">Now if you test the algorithm on the 2013 through 2015 tournaments and the 2017 </w:t>
      </w:r>
      <w:r w:rsidR="00D80C4C">
        <w:rPr>
          <w:rFonts w:cstheme="minorHAnsi"/>
          <w:sz w:val="24"/>
        </w:rPr>
        <w:t xml:space="preserve">through 2018 </w:t>
      </w:r>
      <w:r w:rsidRPr="00C07E88">
        <w:rPr>
          <w:rFonts w:cstheme="minorHAnsi"/>
          <w:sz w:val="24"/>
        </w:rPr>
        <w:t>tournament</w:t>
      </w:r>
      <w:r w:rsidR="00D80C4C">
        <w:rPr>
          <w:rFonts w:cstheme="minorHAnsi"/>
          <w:sz w:val="24"/>
        </w:rPr>
        <w:t>s</w:t>
      </w:r>
      <w:r w:rsidRPr="00C07E88">
        <w:rPr>
          <w:rFonts w:cstheme="minorHAnsi"/>
          <w:sz w:val="24"/>
        </w:rPr>
        <w:t>, the algorithm will perform at the following levels.</w:t>
      </w:r>
    </w:p>
    <w:p w14:paraId="70C506B8" w14:textId="7FE57E7B" w:rsidR="00765C6C" w:rsidRPr="00BD1D8D" w:rsidRDefault="00CC1BB6" w:rsidP="00765C6C">
      <w:pPr>
        <w:jc w:val="center"/>
        <w:rPr>
          <w:b/>
          <w:sz w:val="20"/>
          <w:szCs w:val="20"/>
        </w:rPr>
      </w:pPr>
      <w:r w:rsidRPr="00BD1D8D">
        <w:rPr>
          <w:b/>
          <w:sz w:val="20"/>
          <w:szCs w:val="20"/>
        </w:rPr>
        <w:t>2013 = 11</w:t>
      </w:r>
      <w:r w:rsidR="00BD1D8D" w:rsidRPr="00BD1D8D">
        <w:rPr>
          <w:b/>
          <w:sz w:val="20"/>
          <w:szCs w:val="20"/>
        </w:rPr>
        <w:t>2</w:t>
      </w:r>
      <w:r w:rsidRPr="00BD1D8D">
        <w:rPr>
          <w:b/>
          <w:sz w:val="20"/>
          <w:szCs w:val="20"/>
        </w:rPr>
        <w:t xml:space="preserve"> points       2014 = </w:t>
      </w:r>
      <w:r w:rsidR="00814589" w:rsidRPr="00BD1D8D">
        <w:rPr>
          <w:b/>
          <w:sz w:val="20"/>
          <w:szCs w:val="20"/>
        </w:rPr>
        <w:t>9</w:t>
      </w:r>
      <w:r w:rsidR="00BD1D8D" w:rsidRPr="00BD1D8D">
        <w:rPr>
          <w:b/>
          <w:sz w:val="20"/>
          <w:szCs w:val="20"/>
        </w:rPr>
        <w:t>7</w:t>
      </w:r>
      <w:r w:rsidRPr="00BD1D8D">
        <w:rPr>
          <w:b/>
          <w:sz w:val="20"/>
          <w:szCs w:val="20"/>
        </w:rPr>
        <w:t xml:space="preserve"> points      2015 = 1</w:t>
      </w:r>
      <w:r w:rsidR="00BD1D8D" w:rsidRPr="00BD1D8D">
        <w:rPr>
          <w:b/>
          <w:sz w:val="20"/>
          <w:szCs w:val="20"/>
        </w:rPr>
        <w:t>6</w:t>
      </w:r>
      <w:r w:rsidR="00814589" w:rsidRPr="00BD1D8D">
        <w:rPr>
          <w:b/>
          <w:sz w:val="20"/>
          <w:szCs w:val="20"/>
        </w:rPr>
        <w:t>6</w:t>
      </w:r>
      <w:r w:rsidRPr="00BD1D8D">
        <w:rPr>
          <w:b/>
          <w:sz w:val="20"/>
          <w:szCs w:val="20"/>
        </w:rPr>
        <w:t xml:space="preserve"> points      2017 = </w:t>
      </w:r>
      <w:r w:rsidR="00BD1D8D" w:rsidRPr="00BD1D8D">
        <w:rPr>
          <w:b/>
          <w:sz w:val="20"/>
          <w:szCs w:val="20"/>
        </w:rPr>
        <w:t>138</w:t>
      </w:r>
      <w:r w:rsidR="00765C6C" w:rsidRPr="00BD1D8D">
        <w:rPr>
          <w:b/>
          <w:sz w:val="20"/>
          <w:szCs w:val="20"/>
        </w:rPr>
        <w:t xml:space="preserve"> points</w:t>
      </w:r>
      <w:r w:rsidR="00BD1D8D">
        <w:rPr>
          <w:b/>
          <w:sz w:val="20"/>
          <w:szCs w:val="20"/>
        </w:rPr>
        <w:t xml:space="preserve">    2018 = 113</w:t>
      </w:r>
    </w:p>
    <w:p w14:paraId="519FBF79" w14:textId="532C4285" w:rsidR="00765C6C" w:rsidRDefault="00765C6C" w:rsidP="00765C6C">
      <w:pPr>
        <w:rPr>
          <w:sz w:val="24"/>
        </w:rPr>
      </w:pPr>
      <w:bookmarkStart w:id="4" w:name="_Hlk491260530"/>
      <w:r>
        <w:rPr>
          <w:sz w:val="24"/>
        </w:rPr>
        <w:t>The average points earned for this algorithm over</w:t>
      </w:r>
      <w:r w:rsidR="00CC1BB6">
        <w:rPr>
          <w:sz w:val="24"/>
        </w:rPr>
        <w:t xml:space="preserve"> the five tournaments is 1</w:t>
      </w:r>
      <w:r w:rsidR="00814589">
        <w:rPr>
          <w:sz w:val="24"/>
        </w:rPr>
        <w:t>2</w:t>
      </w:r>
      <w:r w:rsidR="00D80C4C">
        <w:rPr>
          <w:sz w:val="24"/>
        </w:rPr>
        <w:t>0</w:t>
      </w:r>
      <w:r w:rsidR="00CC1BB6">
        <w:rPr>
          <w:sz w:val="24"/>
        </w:rPr>
        <w:t>.</w:t>
      </w:r>
      <w:r w:rsidR="00D80C4C">
        <w:rPr>
          <w:sz w:val="24"/>
        </w:rPr>
        <w:t>83</w:t>
      </w:r>
      <w:r>
        <w:rPr>
          <w:sz w:val="24"/>
        </w:rPr>
        <w:t>.  By going with t</w:t>
      </w:r>
      <w:r w:rsidR="00C07E88">
        <w:rPr>
          <w:sz w:val="24"/>
        </w:rPr>
        <w:t>he adjusted algori</w:t>
      </w:r>
      <w:r w:rsidR="00CC1BB6">
        <w:rPr>
          <w:sz w:val="24"/>
        </w:rPr>
        <w:t xml:space="preserve">thm there is a small </w:t>
      </w:r>
      <w:r w:rsidR="00D80C4C">
        <w:rPr>
          <w:sz w:val="24"/>
        </w:rPr>
        <w:t>decrease</w:t>
      </w:r>
      <w:r w:rsidR="00C07E88">
        <w:rPr>
          <w:sz w:val="24"/>
        </w:rPr>
        <w:t xml:space="preserve"> in</w:t>
      </w:r>
      <w:r w:rsidR="00814589">
        <w:rPr>
          <w:sz w:val="24"/>
        </w:rPr>
        <w:t xml:space="preserve"> average</w:t>
      </w:r>
      <w:r w:rsidR="00C07E88">
        <w:rPr>
          <w:sz w:val="24"/>
        </w:rPr>
        <w:t xml:space="preserve"> performance.  In the real </w:t>
      </w:r>
      <w:r w:rsidR="00CC1BB6">
        <w:rPr>
          <w:sz w:val="24"/>
        </w:rPr>
        <w:t xml:space="preserve">world, this level of </w:t>
      </w:r>
      <w:r w:rsidR="00D80C4C">
        <w:rPr>
          <w:sz w:val="24"/>
        </w:rPr>
        <w:t>decrease</w:t>
      </w:r>
      <w:r w:rsidR="00C07E88">
        <w:rPr>
          <w:sz w:val="24"/>
        </w:rPr>
        <w:t>, while appearing small, can mean m</w:t>
      </w:r>
      <w:r w:rsidR="00CC1BB6">
        <w:rPr>
          <w:sz w:val="24"/>
        </w:rPr>
        <w:t xml:space="preserve">illions of dollars </w:t>
      </w:r>
      <w:proofErr w:type="spellStart"/>
      <w:r w:rsidR="00CC1BB6">
        <w:rPr>
          <w:sz w:val="24"/>
        </w:rPr>
        <w:t>of</w:t>
      </w:r>
      <w:r w:rsidR="00D80C4C">
        <w:rPr>
          <w:sz w:val="24"/>
        </w:rPr>
        <w:t>lost</w:t>
      </w:r>
      <w:proofErr w:type="spellEnd"/>
      <w:r w:rsidR="00C07E88">
        <w:rPr>
          <w:sz w:val="24"/>
        </w:rPr>
        <w:t xml:space="preserve"> revenue for a company.</w:t>
      </w:r>
    </w:p>
    <w:bookmarkEnd w:id="4"/>
    <w:p w14:paraId="78815DE5" w14:textId="77777777" w:rsidR="00A227D0" w:rsidRDefault="00A227D0" w:rsidP="00765C6C">
      <w:pPr>
        <w:rPr>
          <w:sz w:val="24"/>
        </w:rPr>
      </w:pPr>
    </w:p>
    <w:p w14:paraId="15FC0B56" w14:textId="47023920" w:rsidR="006421AB" w:rsidRDefault="00814589" w:rsidP="00765C6C">
      <w:pPr>
        <w:rPr>
          <w:sz w:val="24"/>
        </w:rPr>
      </w:pPr>
      <w:r>
        <w:rPr>
          <w:sz w:val="24"/>
        </w:rPr>
        <w:lastRenderedPageBreak/>
        <w:t>T</w:t>
      </w:r>
      <w:r w:rsidR="0019345A">
        <w:rPr>
          <w:sz w:val="24"/>
        </w:rPr>
        <w:t xml:space="preserve">he adjusted </w:t>
      </w:r>
      <w:r w:rsidR="00AA00C9">
        <w:rPr>
          <w:sz w:val="24"/>
        </w:rPr>
        <w:t>average point differential per game algorithm that takes regional assignments int</w:t>
      </w:r>
      <w:r w:rsidR="006421AB">
        <w:rPr>
          <w:sz w:val="24"/>
        </w:rPr>
        <w:t xml:space="preserve">o consideration performed slightly </w:t>
      </w:r>
      <w:r w:rsidR="00D80C4C">
        <w:rPr>
          <w:sz w:val="24"/>
        </w:rPr>
        <w:t>worse</w:t>
      </w:r>
      <w:r w:rsidR="006421AB">
        <w:rPr>
          <w:sz w:val="24"/>
        </w:rPr>
        <w:t xml:space="preserve"> than the original algorithm, </w:t>
      </w:r>
      <w:r>
        <w:rPr>
          <w:sz w:val="24"/>
        </w:rPr>
        <w:t xml:space="preserve">this indicates </w:t>
      </w:r>
      <w:r w:rsidR="006421AB">
        <w:rPr>
          <w:sz w:val="24"/>
        </w:rPr>
        <w:t xml:space="preserve">creating algorithms that chose teams across all the regions </w:t>
      </w:r>
      <w:r>
        <w:rPr>
          <w:sz w:val="24"/>
        </w:rPr>
        <w:t>may</w:t>
      </w:r>
      <w:r w:rsidR="00D80C4C">
        <w:rPr>
          <w:sz w:val="24"/>
        </w:rPr>
        <w:t xml:space="preserve"> not</w:t>
      </w:r>
      <w:r>
        <w:rPr>
          <w:sz w:val="24"/>
        </w:rPr>
        <w:t xml:space="preserve"> be</w:t>
      </w:r>
      <w:r w:rsidR="00D80C4C">
        <w:rPr>
          <w:sz w:val="24"/>
        </w:rPr>
        <w:t xml:space="preserve"> that</w:t>
      </w:r>
      <w:r w:rsidR="006421AB">
        <w:rPr>
          <w:sz w:val="24"/>
        </w:rPr>
        <w:t xml:space="preserve"> important</w:t>
      </w:r>
      <w:r w:rsidR="00AA00C9">
        <w:rPr>
          <w:sz w:val="24"/>
        </w:rPr>
        <w:t xml:space="preserve">.  </w:t>
      </w:r>
      <w:r w:rsidR="00D80C4C">
        <w:rPr>
          <w:sz w:val="24"/>
        </w:rPr>
        <w:t>However</w:t>
      </w:r>
      <w:r w:rsidR="006421AB">
        <w:rPr>
          <w:sz w:val="24"/>
        </w:rPr>
        <w:t>, when you reach the final four teams in the tournament, you hope all four teams</w:t>
      </w:r>
      <w:r>
        <w:rPr>
          <w:sz w:val="24"/>
        </w:rPr>
        <w:t xml:space="preserve"> appear in your list</w:t>
      </w:r>
      <w:r w:rsidR="006421AB">
        <w:rPr>
          <w:sz w:val="24"/>
        </w:rPr>
        <w:t xml:space="preserve"> earn</w:t>
      </w:r>
      <w:r>
        <w:rPr>
          <w:sz w:val="24"/>
        </w:rPr>
        <w:t>ing</w:t>
      </w:r>
      <w:r w:rsidR="006421AB">
        <w:rPr>
          <w:sz w:val="24"/>
        </w:rPr>
        <w:t xml:space="preserve"> you points </w:t>
      </w:r>
      <w:r>
        <w:rPr>
          <w:sz w:val="24"/>
        </w:rPr>
        <w:t>along the way</w:t>
      </w:r>
      <w:r w:rsidR="006421AB">
        <w:rPr>
          <w:sz w:val="24"/>
        </w:rPr>
        <w:t>.</w:t>
      </w:r>
      <w:r>
        <w:rPr>
          <w:sz w:val="24"/>
        </w:rPr>
        <w:t xml:space="preserve">  This will not be possible if any region is not represented by a team in your list. </w:t>
      </w:r>
      <w:r w:rsidR="006421AB">
        <w:rPr>
          <w:sz w:val="24"/>
        </w:rPr>
        <w:t xml:space="preserve"> </w:t>
      </w:r>
    </w:p>
    <w:p w14:paraId="5CC8430B" w14:textId="77777777" w:rsidR="00B076B5" w:rsidRDefault="00B076B5" w:rsidP="00765C6C">
      <w:pPr>
        <w:rPr>
          <w:sz w:val="24"/>
        </w:rPr>
      </w:pPr>
    </w:p>
    <w:p w14:paraId="014BA083" w14:textId="629DDA30" w:rsidR="0019345A" w:rsidRDefault="006421AB" w:rsidP="00765C6C">
      <w:pPr>
        <w:rPr>
          <w:sz w:val="24"/>
        </w:rPr>
      </w:pPr>
      <w:r>
        <w:rPr>
          <w:sz w:val="24"/>
        </w:rPr>
        <w:t xml:space="preserve">Developing </w:t>
      </w:r>
      <w:r w:rsidR="00AA00C9">
        <w:rPr>
          <w:sz w:val="24"/>
        </w:rPr>
        <w:t>an algorithm that only takes in consideration one variable is leaving out too many factors that co</w:t>
      </w:r>
      <w:r>
        <w:rPr>
          <w:sz w:val="24"/>
        </w:rPr>
        <w:t xml:space="preserve">ntribute to success or failure and this fact may explain why the previous algorithms do not perform well.  </w:t>
      </w:r>
      <w:r w:rsidR="00086EDD">
        <w:rPr>
          <w:sz w:val="24"/>
        </w:rPr>
        <w:t xml:space="preserve">One way of incorporating several variables into an algorithm </w:t>
      </w:r>
      <w:r w:rsidR="00953D38">
        <w:rPr>
          <w:sz w:val="24"/>
        </w:rPr>
        <w:t xml:space="preserve">is by taking a weighted average over several variables.  If </w:t>
      </w:r>
      <w:bookmarkStart w:id="5" w:name="_Hlk491259140"/>
      <w:r w:rsidR="00953D38">
        <w:rPr>
          <w:sz w:val="24"/>
        </w:rPr>
        <w:t>y</w:t>
      </w:r>
      <w:proofErr w:type="gramStart"/>
      <w:r w:rsidR="00953D38">
        <w:rPr>
          <w:sz w:val="24"/>
          <w:vertAlign w:val="subscript"/>
        </w:rPr>
        <w:t>1</w:t>
      </w:r>
      <w:bookmarkEnd w:id="5"/>
      <w:r w:rsidR="00953D38">
        <w:rPr>
          <w:sz w:val="24"/>
          <w:vertAlign w:val="subscript"/>
        </w:rPr>
        <w:t xml:space="preserve"> </w:t>
      </w:r>
      <w:r w:rsidR="00953D38">
        <w:rPr>
          <w:sz w:val="24"/>
        </w:rPr>
        <w:t>,</w:t>
      </w:r>
      <w:proofErr w:type="gramEnd"/>
      <w:r w:rsidR="00953D38">
        <w:rPr>
          <w:sz w:val="24"/>
        </w:rPr>
        <w:t xml:space="preserve"> y</w:t>
      </w:r>
      <w:r w:rsidR="00953D38">
        <w:rPr>
          <w:sz w:val="24"/>
          <w:vertAlign w:val="subscript"/>
        </w:rPr>
        <w:t>2</w:t>
      </w:r>
      <w:r w:rsidR="00953D38">
        <w:rPr>
          <w:sz w:val="24"/>
        </w:rPr>
        <w:t xml:space="preserve">, …. , </w:t>
      </w:r>
      <w:proofErr w:type="spellStart"/>
      <w:r w:rsidR="00953D38">
        <w:rPr>
          <w:sz w:val="24"/>
        </w:rPr>
        <w:t>y</w:t>
      </w:r>
      <w:r w:rsidR="00953D38">
        <w:rPr>
          <w:sz w:val="24"/>
          <w:vertAlign w:val="subscript"/>
        </w:rPr>
        <w:t>n</w:t>
      </w:r>
      <w:proofErr w:type="spellEnd"/>
      <w:r w:rsidR="00AA00C9">
        <w:rPr>
          <w:sz w:val="24"/>
        </w:rPr>
        <w:t xml:space="preserve"> </w:t>
      </w:r>
      <w:r w:rsidR="00953D38">
        <w:rPr>
          <w:sz w:val="24"/>
        </w:rPr>
        <w:t xml:space="preserve"> are a list of n-variables, then a weighted average of these variables looks like the following expression:</w:t>
      </w:r>
    </w:p>
    <w:p w14:paraId="4D5972E4" w14:textId="77777777" w:rsidR="00953D38" w:rsidRDefault="00953D38" w:rsidP="00953D38">
      <w:pPr>
        <w:jc w:val="center"/>
        <w:rPr>
          <w:sz w:val="24"/>
        </w:rPr>
      </w:pPr>
      <w:r>
        <w:rPr>
          <w:sz w:val="24"/>
        </w:rPr>
        <w:t>(A</w:t>
      </w:r>
      <w:r>
        <w:rPr>
          <w:sz w:val="24"/>
          <w:vertAlign w:val="subscript"/>
        </w:rPr>
        <w:t>1</w:t>
      </w:r>
      <w:r>
        <w:rPr>
          <w:sz w:val="24"/>
        </w:rPr>
        <w:t>y</w:t>
      </w:r>
      <w:r>
        <w:rPr>
          <w:sz w:val="24"/>
          <w:vertAlign w:val="subscript"/>
        </w:rPr>
        <w:t>1</w:t>
      </w:r>
      <w:r>
        <w:rPr>
          <w:sz w:val="24"/>
        </w:rPr>
        <w:t xml:space="preserve"> + A</w:t>
      </w:r>
      <w:r>
        <w:rPr>
          <w:sz w:val="24"/>
          <w:vertAlign w:val="subscript"/>
        </w:rPr>
        <w:t>2</w:t>
      </w:r>
      <w:r>
        <w:rPr>
          <w:sz w:val="24"/>
        </w:rPr>
        <w:t>y</w:t>
      </w:r>
      <w:r>
        <w:rPr>
          <w:sz w:val="24"/>
          <w:vertAlign w:val="subscript"/>
        </w:rPr>
        <w:t>2</w:t>
      </w:r>
      <w:r>
        <w:rPr>
          <w:sz w:val="24"/>
        </w:rPr>
        <w:t xml:space="preserve"> +…. + </w:t>
      </w:r>
      <w:proofErr w:type="spellStart"/>
      <w:r>
        <w:rPr>
          <w:sz w:val="24"/>
        </w:rPr>
        <w:t>A</w:t>
      </w:r>
      <w:r>
        <w:rPr>
          <w:sz w:val="24"/>
          <w:vertAlign w:val="subscript"/>
        </w:rPr>
        <w:t>n</w:t>
      </w:r>
      <w:r>
        <w:rPr>
          <w:sz w:val="24"/>
        </w:rPr>
        <w:t>y</w:t>
      </w:r>
      <w:r>
        <w:rPr>
          <w:sz w:val="24"/>
          <w:vertAlign w:val="subscript"/>
        </w:rPr>
        <w:t>n</w:t>
      </w:r>
      <w:proofErr w:type="spellEnd"/>
      <w:r>
        <w:rPr>
          <w:sz w:val="24"/>
        </w:rPr>
        <w:t>) / (A</w:t>
      </w:r>
      <w:r>
        <w:rPr>
          <w:sz w:val="24"/>
          <w:vertAlign w:val="subscript"/>
        </w:rPr>
        <w:t>1</w:t>
      </w:r>
      <w:r>
        <w:rPr>
          <w:sz w:val="24"/>
        </w:rPr>
        <w:t xml:space="preserve"> + A</w:t>
      </w:r>
      <w:r>
        <w:rPr>
          <w:sz w:val="24"/>
          <w:vertAlign w:val="subscript"/>
        </w:rPr>
        <w:t>2</w:t>
      </w:r>
      <w:r>
        <w:rPr>
          <w:sz w:val="24"/>
        </w:rPr>
        <w:t xml:space="preserve"> +…. + A</w:t>
      </w:r>
      <w:r>
        <w:rPr>
          <w:sz w:val="24"/>
          <w:vertAlign w:val="subscript"/>
        </w:rPr>
        <w:t>n</w:t>
      </w:r>
      <w:r>
        <w:rPr>
          <w:sz w:val="24"/>
        </w:rPr>
        <w:t>)</w:t>
      </w:r>
    </w:p>
    <w:p w14:paraId="7B998299" w14:textId="77777777" w:rsidR="00953D38" w:rsidRDefault="00953D38" w:rsidP="00953D38">
      <w:pPr>
        <w:rPr>
          <w:sz w:val="24"/>
        </w:rPr>
      </w:pPr>
      <w:r>
        <w:rPr>
          <w:sz w:val="24"/>
        </w:rPr>
        <w:t>Where each A</w:t>
      </w:r>
      <w:r>
        <w:rPr>
          <w:sz w:val="24"/>
          <w:vertAlign w:val="subscript"/>
        </w:rPr>
        <w:t>i</w:t>
      </w:r>
      <w:r>
        <w:rPr>
          <w:sz w:val="24"/>
        </w:rPr>
        <w:t xml:space="preserve"> is a real number greater than zero.  By </w:t>
      </w:r>
      <w:r w:rsidR="0005002F">
        <w:rPr>
          <w:sz w:val="24"/>
        </w:rPr>
        <w:t>calculating a weighted average, algorithms</w:t>
      </w:r>
      <w:r w:rsidR="001A7FC7">
        <w:rPr>
          <w:sz w:val="24"/>
        </w:rPr>
        <w:t xml:space="preserve"> for the competition</w:t>
      </w:r>
      <w:r w:rsidR="0005002F">
        <w:rPr>
          <w:sz w:val="24"/>
        </w:rPr>
        <w:t xml:space="preserve"> can be created that take in account several variables.  </w:t>
      </w:r>
    </w:p>
    <w:p w14:paraId="4B3410DB" w14:textId="77777777" w:rsidR="00814589" w:rsidRDefault="00814589" w:rsidP="00EF4CC2">
      <w:pPr>
        <w:rPr>
          <w:b/>
          <w:sz w:val="24"/>
        </w:rPr>
      </w:pPr>
      <w:bookmarkStart w:id="6" w:name="_Hlk491320707"/>
    </w:p>
    <w:p w14:paraId="27778358" w14:textId="77777777" w:rsidR="00EF4CC2" w:rsidRDefault="0005002F" w:rsidP="00EF4CC2">
      <w:pPr>
        <w:rPr>
          <w:sz w:val="24"/>
        </w:rPr>
      </w:pPr>
      <w:r>
        <w:rPr>
          <w:b/>
          <w:sz w:val="24"/>
        </w:rPr>
        <w:t>Weighted Average Algorithm:</w:t>
      </w:r>
      <w:r w:rsidR="00EF4CC2">
        <w:rPr>
          <w:sz w:val="24"/>
        </w:rPr>
        <w:t xml:space="preserve">  We will calculate the following weighted average for each qualifying team where y</w:t>
      </w:r>
      <w:r w:rsidR="00EF4CC2">
        <w:rPr>
          <w:sz w:val="24"/>
          <w:vertAlign w:val="subscript"/>
        </w:rPr>
        <w:t>1</w:t>
      </w:r>
      <w:r w:rsidR="00EF4CC2">
        <w:rPr>
          <w:sz w:val="24"/>
        </w:rPr>
        <w:t xml:space="preserve"> = the </w:t>
      </w:r>
      <w:r w:rsidR="00EF012C">
        <w:rPr>
          <w:sz w:val="24"/>
        </w:rPr>
        <w:t>three-point</w:t>
      </w:r>
      <w:r w:rsidR="00EF4CC2">
        <w:rPr>
          <w:sz w:val="24"/>
        </w:rPr>
        <w:t xml:space="preserve"> percentage, y</w:t>
      </w:r>
      <w:r w:rsidR="00EF4CC2">
        <w:rPr>
          <w:sz w:val="24"/>
          <w:vertAlign w:val="subscript"/>
        </w:rPr>
        <w:t>2</w:t>
      </w:r>
      <w:r w:rsidR="00EF4CC2">
        <w:rPr>
          <w:sz w:val="24"/>
        </w:rPr>
        <w:t xml:space="preserve"> = the free throw percentage and y</w:t>
      </w:r>
      <w:r w:rsidR="00EF4CC2">
        <w:rPr>
          <w:sz w:val="24"/>
          <w:vertAlign w:val="subscript"/>
        </w:rPr>
        <w:t>3</w:t>
      </w:r>
      <w:r w:rsidR="00EF4CC2">
        <w:rPr>
          <w:sz w:val="24"/>
        </w:rPr>
        <w:t xml:space="preserve"> = the assist to turnover ratio.</w:t>
      </w:r>
    </w:p>
    <w:p w14:paraId="2EF67C05" w14:textId="77777777" w:rsidR="00EF4CC2" w:rsidRDefault="00EF4CC2" w:rsidP="00EF4CC2">
      <w:pPr>
        <w:jc w:val="center"/>
        <w:rPr>
          <w:sz w:val="24"/>
        </w:rPr>
      </w:pPr>
      <w:r>
        <w:rPr>
          <w:sz w:val="24"/>
        </w:rPr>
        <w:t>(y</w:t>
      </w:r>
      <w:r>
        <w:rPr>
          <w:sz w:val="24"/>
          <w:vertAlign w:val="subscript"/>
        </w:rPr>
        <w:t>1</w:t>
      </w:r>
      <w:r>
        <w:rPr>
          <w:sz w:val="24"/>
        </w:rPr>
        <w:t xml:space="preserve"> + 2y</w:t>
      </w:r>
      <w:r>
        <w:rPr>
          <w:sz w:val="24"/>
          <w:vertAlign w:val="subscript"/>
        </w:rPr>
        <w:t>2</w:t>
      </w:r>
      <w:r>
        <w:rPr>
          <w:sz w:val="24"/>
        </w:rPr>
        <w:t xml:space="preserve"> +3y</w:t>
      </w:r>
      <w:r>
        <w:rPr>
          <w:sz w:val="24"/>
          <w:vertAlign w:val="subscript"/>
        </w:rPr>
        <w:t>3</w:t>
      </w:r>
      <w:r>
        <w:rPr>
          <w:sz w:val="24"/>
        </w:rPr>
        <w:t>) / 6</w:t>
      </w:r>
    </w:p>
    <w:bookmarkEnd w:id="6"/>
    <w:p w14:paraId="4E958A16" w14:textId="34DCC903" w:rsidR="00CE2041" w:rsidRDefault="00B076B5" w:rsidP="00EF4CC2">
      <w:pPr>
        <w:rPr>
          <w:sz w:val="24"/>
        </w:rPr>
      </w:pPr>
      <w:r>
        <w:rPr>
          <w:sz w:val="24"/>
        </w:rPr>
        <w:t>First order the teams from the highest to lowest average rating using the weighted average described above.  We now create the list of ten teams.  Now find the team from each region with the highest rating and order them from largest to smallest rating.  Number these teams in reverse order 10, 9, 8 and 7.  Now find the team in each region with the second highest rating and order them from largest to smallest rating.  Number these teams in reverse order 6, 5, 4, and 3.  Finally, find the team with the third highest rating in each region and order them from highest to lowest average point differential.  Take the top two teams and number them in reverse order 1 and 2.  You now have your list of ten teams chosen taking the regional assignments into account.</w:t>
      </w:r>
    </w:p>
    <w:p w14:paraId="59DF4415" w14:textId="77777777" w:rsidR="00CE2041" w:rsidRPr="00E90290" w:rsidRDefault="00CE2041" w:rsidP="00CE2041">
      <w:pPr>
        <w:pStyle w:val="NormalWeb"/>
        <w:kinsoku w:val="0"/>
        <w:overflowPunct w:val="0"/>
        <w:spacing w:before="86" w:beforeAutospacing="0" w:after="0" w:afterAutospacing="0"/>
        <w:textAlignment w:val="baseline"/>
        <w:rPr>
          <w:rFonts w:asciiTheme="minorHAnsi" w:hAnsiTheme="minorHAnsi" w:cstheme="minorHAnsi"/>
        </w:rPr>
      </w:pPr>
      <w:r w:rsidRPr="00E90290">
        <w:rPr>
          <w:rFonts w:asciiTheme="minorHAnsi" w:hAnsiTheme="minorHAnsi" w:cstheme="minorHAnsi"/>
        </w:rPr>
        <w:t xml:space="preserve">Now we must test this algorithm for performance.  We will first consider the 2016 tournament results.  Assuming you analyze the Excel spreadsheet for the 2016 season correctly, you will get the following results. </w:t>
      </w:r>
    </w:p>
    <w:p w14:paraId="6543CE84" w14:textId="77777777" w:rsidR="00CE2041" w:rsidRDefault="00CE2041" w:rsidP="00CE2041">
      <w:pPr>
        <w:pStyle w:val="NormalWeb"/>
        <w:kinsoku w:val="0"/>
        <w:overflowPunct w:val="0"/>
        <w:spacing w:before="86" w:beforeAutospacing="0" w:after="0" w:afterAutospacing="0"/>
        <w:textAlignment w:val="baseline"/>
      </w:pPr>
    </w:p>
    <w:p w14:paraId="75568593" w14:textId="77777777" w:rsidR="00CE2041" w:rsidRPr="00794087" w:rsidRDefault="00CE2041" w:rsidP="00CE2041">
      <w:pPr>
        <w:pStyle w:val="NormalWeb"/>
        <w:kinsoku w:val="0"/>
        <w:overflowPunct w:val="0"/>
        <w:spacing w:before="86" w:beforeAutospacing="0" w:after="0" w:afterAutospacing="0"/>
        <w:textAlignment w:val="baseline"/>
      </w:pPr>
      <w:r w:rsidRPr="00794087">
        <w:rPr>
          <w:rFonts w:ascii="Georgia" w:eastAsia="+mn-ea" w:hAnsi="Georgia" w:cs="+mn-cs"/>
          <w:color w:val="000000"/>
          <w:kern w:val="24"/>
          <w:u w:val="single"/>
        </w:rPr>
        <w:t>TEAM</w:t>
      </w:r>
      <w:r w:rsidRPr="00794087">
        <w:rPr>
          <w:rFonts w:ascii="Georgia" w:eastAsia="+mn-ea" w:hAnsi="Georgia" w:cs="+mn-cs"/>
          <w:color w:val="000000"/>
          <w:kern w:val="24"/>
        </w:rPr>
        <w:t xml:space="preserve">                        </w:t>
      </w:r>
      <w:r w:rsidRPr="00794087">
        <w:rPr>
          <w:rFonts w:ascii="Georgia" w:eastAsia="+mn-ea" w:hAnsi="Georgia" w:cs="+mn-cs"/>
          <w:color w:val="000000"/>
          <w:kern w:val="24"/>
          <w:u w:val="single"/>
        </w:rPr>
        <w:t>Rating</w:t>
      </w:r>
      <w:r w:rsidRPr="00794087">
        <w:rPr>
          <w:rFonts w:ascii="Georgia" w:eastAsia="+mn-ea" w:hAnsi="Georgia" w:cs="+mn-cs"/>
          <w:color w:val="000000"/>
          <w:kern w:val="24"/>
        </w:rPr>
        <w:t xml:space="preserve">          </w:t>
      </w:r>
      <w:r w:rsidRPr="00794087">
        <w:rPr>
          <w:rFonts w:ascii="Georgia" w:eastAsia="+mn-ea" w:hAnsi="Georgia" w:cs="+mn-cs"/>
          <w:color w:val="000000"/>
          <w:kern w:val="24"/>
          <w:u w:val="single"/>
        </w:rPr>
        <w:t>Games Won</w:t>
      </w:r>
      <w:r w:rsidRPr="00794087">
        <w:rPr>
          <w:rFonts w:ascii="Georgia" w:eastAsia="+mn-ea" w:hAnsi="Georgia" w:cs="+mn-cs"/>
          <w:color w:val="000000"/>
          <w:kern w:val="24"/>
        </w:rPr>
        <w:t xml:space="preserve">          </w:t>
      </w:r>
      <w:r w:rsidRPr="00794087">
        <w:rPr>
          <w:rFonts w:ascii="Georgia" w:eastAsia="+mn-ea" w:hAnsi="Georgia" w:cs="+mn-cs"/>
          <w:color w:val="000000"/>
          <w:kern w:val="24"/>
          <w:u w:val="single"/>
        </w:rPr>
        <w:t>Points Earned</w:t>
      </w:r>
      <w:r w:rsidRPr="00794087">
        <w:rPr>
          <w:rFonts w:ascii="Georgia" w:eastAsia="+mn-ea" w:hAnsi="Georgia" w:cs="+mn-cs"/>
          <w:color w:val="000000"/>
          <w:kern w:val="24"/>
        </w:rPr>
        <w:t xml:space="preserve">     </w:t>
      </w:r>
      <w:r w:rsidRPr="00794087">
        <w:rPr>
          <w:rFonts w:ascii="Georgia" w:eastAsia="+mn-ea" w:hAnsi="Georgia" w:cs="+mn-cs"/>
          <w:color w:val="000000"/>
          <w:kern w:val="24"/>
          <w:u w:val="single"/>
        </w:rPr>
        <w:t>Region</w:t>
      </w:r>
    </w:p>
    <w:p w14:paraId="134F60A0" w14:textId="77777777" w:rsidR="00CE2041" w:rsidRPr="00794087" w:rsidRDefault="00CE2041" w:rsidP="00CE2041">
      <w:pPr>
        <w:pStyle w:val="NormalWeb"/>
        <w:kinsoku w:val="0"/>
        <w:overflowPunct w:val="0"/>
        <w:spacing w:before="86" w:beforeAutospacing="0" w:after="0" w:afterAutospacing="0"/>
        <w:textAlignment w:val="baseline"/>
      </w:pPr>
      <w:r>
        <w:rPr>
          <w:rFonts w:ascii="Georgia" w:eastAsia="+mn-ea" w:hAnsi="Georgia" w:cs="+mn-cs"/>
          <w:color w:val="000000"/>
          <w:kern w:val="24"/>
        </w:rPr>
        <w:t>Michigan State</w:t>
      </w:r>
      <w:r w:rsidRPr="00794087">
        <w:rPr>
          <w:rFonts w:ascii="Georgia" w:eastAsia="+mn-ea" w:hAnsi="Georgia" w:cs="+mn-cs"/>
          <w:color w:val="000000"/>
          <w:kern w:val="24"/>
        </w:rPr>
        <w:t xml:space="preserve">         </w:t>
      </w:r>
      <w:r>
        <w:rPr>
          <w:rFonts w:ascii="Georgia" w:eastAsia="+mn-ea" w:hAnsi="Georgia" w:cs="+mn-cs"/>
          <w:color w:val="000000"/>
          <w:kern w:val="24"/>
        </w:rPr>
        <w:t xml:space="preserve">  10                      0</w:t>
      </w:r>
      <w:r w:rsidRPr="00794087">
        <w:rPr>
          <w:rFonts w:ascii="Georgia" w:eastAsia="+mn-ea" w:hAnsi="Georgia" w:cs="+mn-cs"/>
          <w:color w:val="000000"/>
          <w:kern w:val="24"/>
        </w:rPr>
        <w:t xml:space="preserve"> </w:t>
      </w:r>
      <w:r>
        <w:rPr>
          <w:rFonts w:ascii="Georgia" w:eastAsia="+mn-ea" w:hAnsi="Georgia" w:cs="+mn-cs"/>
          <w:color w:val="000000"/>
          <w:kern w:val="24"/>
        </w:rPr>
        <w:t xml:space="preserve">                              0                      MW</w:t>
      </w:r>
    </w:p>
    <w:p w14:paraId="673A964A" w14:textId="504EF948" w:rsidR="00CE2041" w:rsidRDefault="00CE2041" w:rsidP="00CE2041">
      <w:pPr>
        <w:pStyle w:val="NormalWeb"/>
        <w:kinsoku w:val="0"/>
        <w:overflowPunct w:val="0"/>
        <w:spacing w:before="86" w:beforeAutospacing="0" w:after="0" w:afterAutospacing="0"/>
        <w:textAlignment w:val="baseline"/>
        <w:rPr>
          <w:rFonts w:ascii="Georgia" w:eastAsia="+mn-ea" w:hAnsi="Georgia" w:cs="+mn-cs"/>
          <w:color w:val="000000"/>
          <w:kern w:val="24"/>
        </w:rPr>
      </w:pPr>
      <w:r>
        <w:rPr>
          <w:rFonts w:ascii="Georgia" w:eastAsia="+mn-ea" w:hAnsi="Georgia" w:cs="+mn-cs"/>
          <w:color w:val="000000"/>
          <w:kern w:val="24"/>
        </w:rPr>
        <w:t>North Carolina            9                       5</w:t>
      </w:r>
      <w:r w:rsidRPr="00794087">
        <w:rPr>
          <w:rFonts w:ascii="Georgia" w:eastAsia="+mn-ea" w:hAnsi="Georgia" w:cs="+mn-cs"/>
          <w:color w:val="000000"/>
          <w:kern w:val="24"/>
        </w:rPr>
        <w:t xml:space="preserve">           </w:t>
      </w:r>
      <w:r>
        <w:rPr>
          <w:rFonts w:ascii="Georgia" w:eastAsia="+mn-ea" w:hAnsi="Georgia" w:cs="+mn-cs"/>
          <w:color w:val="000000"/>
          <w:kern w:val="24"/>
        </w:rPr>
        <w:t xml:space="preserve">                   45                       E</w:t>
      </w:r>
    </w:p>
    <w:p w14:paraId="00BE17CD" w14:textId="530E21B3" w:rsidR="00E96B5F" w:rsidRDefault="00E96B5F" w:rsidP="00CE2041">
      <w:pPr>
        <w:pStyle w:val="NormalWeb"/>
        <w:kinsoku w:val="0"/>
        <w:overflowPunct w:val="0"/>
        <w:spacing w:before="86" w:beforeAutospacing="0" w:after="0" w:afterAutospacing="0"/>
        <w:textAlignment w:val="baseline"/>
        <w:rPr>
          <w:rFonts w:ascii="Georgia" w:eastAsia="+mn-ea" w:hAnsi="Georgia" w:cs="+mn-cs"/>
          <w:color w:val="000000"/>
          <w:kern w:val="24"/>
        </w:rPr>
      </w:pPr>
      <w:r>
        <w:rPr>
          <w:rFonts w:ascii="Georgia" w:eastAsia="+mn-ea" w:hAnsi="Georgia" w:cs="+mn-cs"/>
          <w:color w:val="000000"/>
          <w:kern w:val="24"/>
        </w:rPr>
        <w:lastRenderedPageBreak/>
        <w:t>Iowa                               8                       1                               8                         S</w:t>
      </w:r>
    </w:p>
    <w:p w14:paraId="602FB46E" w14:textId="574A740C" w:rsidR="00E96B5F" w:rsidRDefault="00E96B5F" w:rsidP="00CE2041">
      <w:pPr>
        <w:pStyle w:val="NormalWeb"/>
        <w:kinsoku w:val="0"/>
        <w:overflowPunct w:val="0"/>
        <w:spacing w:before="86" w:beforeAutospacing="0" w:after="0" w:afterAutospacing="0"/>
        <w:textAlignment w:val="baseline"/>
        <w:rPr>
          <w:rFonts w:ascii="Georgia" w:eastAsia="+mn-ea" w:hAnsi="Georgia" w:cs="+mn-cs"/>
          <w:color w:val="000000"/>
          <w:kern w:val="24"/>
        </w:rPr>
      </w:pPr>
      <w:r>
        <w:rPr>
          <w:rFonts w:ascii="Georgia" w:eastAsia="+mn-ea" w:hAnsi="Georgia" w:cs="+mn-cs"/>
          <w:color w:val="000000"/>
          <w:kern w:val="24"/>
        </w:rPr>
        <w:t>Saint Joe                       7                       1                                7                        W</w:t>
      </w:r>
    </w:p>
    <w:p w14:paraId="2A628290" w14:textId="59B277A0" w:rsidR="00E96B5F" w:rsidRPr="00794087" w:rsidRDefault="00E96B5F" w:rsidP="00E96B5F">
      <w:pPr>
        <w:pStyle w:val="NormalWeb"/>
        <w:kinsoku w:val="0"/>
        <w:overflowPunct w:val="0"/>
        <w:spacing w:before="86" w:beforeAutospacing="0" w:after="0" w:afterAutospacing="0"/>
        <w:textAlignment w:val="baseline"/>
      </w:pPr>
      <w:r>
        <w:rPr>
          <w:rFonts w:ascii="Georgia" w:eastAsia="+mn-ea" w:hAnsi="Georgia" w:cs="+mn-cs"/>
          <w:color w:val="000000"/>
          <w:kern w:val="24"/>
        </w:rPr>
        <w:t>Virginia</w:t>
      </w:r>
      <w:r w:rsidRPr="00794087">
        <w:rPr>
          <w:rFonts w:ascii="Georgia" w:eastAsia="+mn-ea" w:hAnsi="Georgia" w:cs="+mn-cs"/>
          <w:color w:val="000000"/>
          <w:kern w:val="24"/>
        </w:rPr>
        <w:t xml:space="preserve">                        </w:t>
      </w:r>
      <w:r>
        <w:rPr>
          <w:rFonts w:ascii="Georgia" w:eastAsia="+mn-ea" w:hAnsi="Georgia" w:cs="+mn-cs"/>
          <w:color w:val="000000"/>
          <w:kern w:val="24"/>
        </w:rPr>
        <w:t xml:space="preserve"> 6                       3                              18                     MW</w:t>
      </w:r>
    </w:p>
    <w:p w14:paraId="3D26681B" w14:textId="1E8D750C" w:rsidR="00CE2041" w:rsidRPr="00794087" w:rsidRDefault="00B85344" w:rsidP="00D842E4">
      <w:pPr>
        <w:pStyle w:val="NormalWeb"/>
        <w:kinsoku w:val="0"/>
        <w:overflowPunct w:val="0"/>
        <w:spacing w:before="86" w:beforeAutospacing="0" w:after="0" w:afterAutospacing="0"/>
        <w:textAlignment w:val="baseline"/>
      </w:pPr>
      <w:r>
        <w:rPr>
          <w:rFonts w:ascii="Georgia" w:eastAsia="+mn-ea" w:hAnsi="Georgia" w:cs="+mn-cs"/>
          <w:color w:val="000000"/>
          <w:kern w:val="24"/>
        </w:rPr>
        <w:t>*</w:t>
      </w:r>
      <w:r w:rsidR="00CE2041">
        <w:rPr>
          <w:rFonts w:ascii="Georgia" w:eastAsia="+mn-ea" w:hAnsi="Georgia" w:cs="+mn-cs"/>
          <w:color w:val="000000"/>
          <w:kern w:val="24"/>
        </w:rPr>
        <w:t xml:space="preserve">Michigan                     </w:t>
      </w:r>
      <w:r w:rsidR="00E96B5F">
        <w:rPr>
          <w:rFonts w:ascii="Georgia" w:eastAsia="+mn-ea" w:hAnsi="Georgia" w:cs="+mn-cs"/>
          <w:color w:val="000000"/>
          <w:kern w:val="24"/>
        </w:rPr>
        <w:t>5</w:t>
      </w:r>
      <w:r w:rsidR="00CE2041">
        <w:rPr>
          <w:rFonts w:ascii="Georgia" w:eastAsia="+mn-ea" w:hAnsi="Georgia" w:cs="+mn-cs"/>
          <w:color w:val="000000"/>
          <w:kern w:val="24"/>
        </w:rPr>
        <w:t xml:space="preserve">                       0                              </w:t>
      </w:r>
      <w:r w:rsidR="00D842E4">
        <w:rPr>
          <w:rFonts w:ascii="Georgia" w:eastAsia="+mn-ea" w:hAnsi="Georgia" w:cs="+mn-cs"/>
          <w:color w:val="000000"/>
          <w:kern w:val="24"/>
        </w:rPr>
        <w:t xml:space="preserve"> 0                        E</w:t>
      </w:r>
    </w:p>
    <w:p w14:paraId="62010E33" w14:textId="1946C951" w:rsidR="00CE2041" w:rsidRDefault="00CE2041" w:rsidP="00CE2041">
      <w:pPr>
        <w:pStyle w:val="NormalWeb"/>
        <w:kinsoku w:val="0"/>
        <w:overflowPunct w:val="0"/>
        <w:spacing w:before="86" w:beforeAutospacing="0" w:after="0" w:afterAutospacing="0"/>
        <w:textAlignment w:val="baseline"/>
        <w:rPr>
          <w:rFonts w:ascii="Georgia" w:eastAsia="+mn-ea" w:hAnsi="Georgia" w:cs="+mn-cs"/>
          <w:color w:val="000000"/>
          <w:kern w:val="24"/>
        </w:rPr>
      </w:pPr>
      <w:r>
        <w:rPr>
          <w:rFonts w:ascii="Georgia" w:eastAsia="+mn-ea" w:hAnsi="Georgia" w:cs="+mn-cs"/>
          <w:color w:val="000000"/>
          <w:kern w:val="24"/>
        </w:rPr>
        <w:t xml:space="preserve">Villanova                      </w:t>
      </w:r>
      <w:r w:rsidR="00E96B5F">
        <w:rPr>
          <w:rFonts w:ascii="Georgia" w:eastAsia="+mn-ea" w:hAnsi="Georgia" w:cs="+mn-cs"/>
          <w:color w:val="000000"/>
          <w:kern w:val="24"/>
        </w:rPr>
        <w:t>4</w:t>
      </w:r>
      <w:r w:rsidR="00D842E4">
        <w:rPr>
          <w:rFonts w:ascii="Georgia" w:eastAsia="+mn-ea" w:hAnsi="Georgia" w:cs="+mn-cs"/>
          <w:color w:val="000000"/>
          <w:kern w:val="24"/>
        </w:rPr>
        <w:t xml:space="preserve">                       </w:t>
      </w:r>
      <w:r w:rsidR="00E96B5F">
        <w:rPr>
          <w:rFonts w:ascii="Georgia" w:eastAsia="+mn-ea" w:hAnsi="Georgia" w:cs="+mn-cs"/>
          <w:color w:val="000000"/>
          <w:kern w:val="24"/>
        </w:rPr>
        <w:t xml:space="preserve"> 6</w:t>
      </w:r>
      <w:r w:rsidR="00D842E4">
        <w:rPr>
          <w:rFonts w:ascii="Georgia" w:eastAsia="+mn-ea" w:hAnsi="Georgia" w:cs="+mn-cs"/>
          <w:color w:val="000000"/>
          <w:kern w:val="24"/>
        </w:rPr>
        <w:t xml:space="preserve">                              </w:t>
      </w:r>
      <w:r w:rsidR="00E96B5F">
        <w:rPr>
          <w:rFonts w:ascii="Georgia" w:eastAsia="+mn-ea" w:hAnsi="Georgia" w:cs="+mn-cs"/>
          <w:color w:val="000000"/>
          <w:kern w:val="24"/>
        </w:rPr>
        <w:t>24</w:t>
      </w:r>
      <w:r w:rsidR="00D842E4">
        <w:rPr>
          <w:rFonts w:ascii="Georgia" w:eastAsia="+mn-ea" w:hAnsi="Georgia" w:cs="+mn-cs"/>
          <w:color w:val="000000"/>
          <w:kern w:val="24"/>
        </w:rPr>
        <w:t xml:space="preserve">                        S</w:t>
      </w:r>
    </w:p>
    <w:p w14:paraId="4BA5D801" w14:textId="61ED1600" w:rsidR="00E96B5F" w:rsidRDefault="00E96B5F" w:rsidP="00CE2041">
      <w:pPr>
        <w:pStyle w:val="NormalWeb"/>
        <w:kinsoku w:val="0"/>
        <w:overflowPunct w:val="0"/>
        <w:spacing w:before="86" w:beforeAutospacing="0" w:after="0" w:afterAutospacing="0"/>
        <w:textAlignment w:val="baseline"/>
        <w:rPr>
          <w:rFonts w:ascii="Georgia" w:eastAsia="+mn-ea" w:hAnsi="Georgia" w:cs="+mn-cs"/>
          <w:color w:val="000000"/>
          <w:kern w:val="24"/>
        </w:rPr>
      </w:pPr>
      <w:r>
        <w:rPr>
          <w:rFonts w:ascii="Georgia" w:eastAsia="+mn-ea" w:hAnsi="Georgia" w:cs="+mn-cs"/>
          <w:color w:val="000000"/>
          <w:kern w:val="24"/>
        </w:rPr>
        <w:t>Texas A &amp; M                 3                        2                               6                        W</w:t>
      </w:r>
      <w:r w:rsidRPr="00794087">
        <w:rPr>
          <w:rFonts w:ascii="Georgia" w:eastAsia="+mn-ea" w:hAnsi="Georgia" w:cs="+mn-cs"/>
          <w:color w:val="000000"/>
          <w:kern w:val="24"/>
          <w:u w:val="single"/>
        </w:rPr>
        <w:t xml:space="preserve">      </w:t>
      </w:r>
    </w:p>
    <w:p w14:paraId="66FD31A7" w14:textId="3423BB82" w:rsidR="00E96B5F" w:rsidRPr="00794087" w:rsidRDefault="00E96B5F" w:rsidP="00E96B5F">
      <w:pPr>
        <w:pStyle w:val="NormalWeb"/>
        <w:kinsoku w:val="0"/>
        <w:overflowPunct w:val="0"/>
        <w:spacing w:before="86" w:beforeAutospacing="0" w:after="0" w:afterAutospacing="0"/>
        <w:textAlignment w:val="baseline"/>
      </w:pPr>
      <w:r>
        <w:rPr>
          <w:rFonts w:ascii="Georgia" w:eastAsia="+mn-ea" w:hAnsi="Georgia" w:cs="+mn-cs"/>
          <w:color w:val="000000"/>
          <w:kern w:val="24"/>
        </w:rPr>
        <w:t>*SFA</w:t>
      </w:r>
      <w:r w:rsidRPr="00794087">
        <w:rPr>
          <w:rFonts w:ascii="Georgia" w:eastAsia="+mn-ea" w:hAnsi="Georgia" w:cs="+mn-cs"/>
          <w:color w:val="000000"/>
          <w:kern w:val="24"/>
        </w:rPr>
        <w:t xml:space="preserve">                         </w:t>
      </w:r>
      <w:r>
        <w:rPr>
          <w:rFonts w:ascii="Georgia" w:eastAsia="+mn-ea" w:hAnsi="Georgia" w:cs="+mn-cs"/>
          <w:color w:val="000000"/>
          <w:kern w:val="24"/>
        </w:rPr>
        <w:t xml:space="preserve">     2                        1                                7                        E</w:t>
      </w:r>
    </w:p>
    <w:p w14:paraId="2BF9E2D3" w14:textId="0CA2031C" w:rsidR="00CE2041" w:rsidRPr="00794087" w:rsidRDefault="00E96B5F" w:rsidP="00CE2041">
      <w:pPr>
        <w:pStyle w:val="NormalWeb"/>
        <w:kinsoku w:val="0"/>
        <w:overflowPunct w:val="0"/>
        <w:spacing w:before="86" w:beforeAutospacing="0" w:after="0" w:afterAutospacing="0"/>
        <w:textAlignment w:val="baseline"/>
      </w:pPr>
      <w:bookmarkStart w:id="7" w:name="_Hlk24374458"/>
      <w:r>
        <w:rPr>
          <w:rFonts w:ascii="Georgia" w:eastAsia="+mn-ea" w:hAnsi="Georgia" w:cs="+mn-cs"/>
          <w:color w:val="000000"/>
          <w:kern w:val="24"/>
        </w:rPr>
        <w:t xml:space="preserve">Purdue           </w:t>
      </w:r>
      <w:r w:rsidR="00CE2041">
        <w:rPr>
          <w:rFonts w:ascii="Georgia" w:eastAsia="+mn-ea" w:hAnsi="Georgia" w:cs="+mn-cs"/>
          <w:color w:val="000000"/>
          <w:kern w:val="24"/>
        </w:rPr>
        <w:t xml:space="preserve">                </w:t>
      </w:r>
      <w:r w:rsidR="00D842E4">
        <w:rPr>
          <w:rFonts w:ascii="Georgia" w:eastAsia="+mn-ea" w:hAnsi="Georgia" w:cs="+mn-cs"/>
          <w:color w:val="000000"/>
          <w:kern w:val="24"/>
        </w:rPr>
        <w:t xml:space="preserve">1                        </w:t>
      </w:r>
      <w:r>
        <w:rPr>
          <w:rFonts w:ascii="Georgia" w:eastAsia="+mn-ea" w:hAnsi="Georgia" w:cs="+mn-cs"/>
          <w:color w:val="000000"/>
          <w:kern w:val="24"/>
        </w:rPr>
        <w:t>0</w:t>
      </w:r>
      <w:r w:rsidR="00D842E4">
        <w:rPr>
          <w:rFonts w:ascii="Georgia" w:eastAsia="+mn-ea" w:hAnsi="Georgia" w:cs="+mn-cs"/>
          <w:color w:val="000000"/>
          <w:kern w:val="24"/>
        </w:rPr>
        <w:t xml:space="preserve">                               </w:t>
      </w:r>
      <w:r>
        <w:rPr>
          <w:rFonts w:ascii="Georgia" w:eastAsia="+mn-ea" w:hAnsi="Georgia" w:cs="+mn-cs"/>
          <w:color w:val="000000"/>
          <w:kern w:val="24"/>
        </w:rPr>
        <w:t>0</w:t>
      </w:r>
      <w:r w:rsidR="00D842E4">
        <w:rPr>
          <w:rFonts w:ascii="Georgia" w:eastAsia="+mn-ea" w:hAnsi="Georgia" w:cs="+mn-cs"/>
          <w:color w:val="000000"/>
          <w:kern w:val="24"/>
        </w:rPr>
        <w:t xml:space="preserve">                     </w:t>
      </w:r>
      <w:r>
        <w:rPr>
          <w:rFonts w:ascii="Georgia" w:eastAsia="+mn-ea" w:hAnsi="Georgia" w:cs="+mn-cs"/>
          <w:color w:val="000000"/>
          <w:kern w:val="24"/>
        </w:rPr>
        <w:t>M</w:t>
      </w:r>
      <w:r w:rsidR="00D842E4">
        <w:rPr>
          <w:rFonts w:ascii="Georgia" w:eastAsia="+mn-ea" w:hAnsi="Georgia" w:cs="+mn-cs"/>
          <w:color w:val="000000"/>
          <w:kern w:val="24"/>
        </w:rPr>
        <w:t>W</w:t>
      </w:r>
      <w:r w:rsidR="00CE2041" w:rsidRPr="00794087">
        <w:rPr>
          <w:rFonts w:ascii="Georgia" w:eastAsia="+mn-ea" w:hAnsi="Georgia" w:cs="+mn-cs"/>
          <w:color w:val="000000"/>
          <w:kern w:val="24"/>
          <w:u w:val="single"/>
        </w:rPr>
        <w:t xml:space="preserve">      </w:t>
      </w:r>
      <w:bookmarkEnd w:id="7"/>
    </w:p>
    <w:p w14:paraId="2C7F9005" w14:textId="3AB8D3C0" w:rsidR="00CE2041" w:rsidRDefault="00D842E4" w:rsidP="00CE2041">
      <w:pPr>
        <w:pStyle w:val="NormalWeb"/>
        <w:kinsoku w:val="0"/>
        <w:overflowPunct w:val="0"/>
        <w:spacing w:before="86" w:beforeAutospacing="0" w:after="0" w:afterAutospacing="0"/>
        <w:textAlignment w:val="baseline"/>
        <w:rPr>
          <w:rFonts w:ascii="Georgia" w:eastAsia="+mn-ea" w:hAnsi="Georgia" w:cs="+mn-cs"/>
          <w:b/>
          <w:bCs/>
          <w:color w:val="000000"/>
          <w:kern w:val="24"/>
        </w:rPr>
      </w:pPr>
      <w:r>
        <w:rPr>
          <w:rFonts w:ascii="Georgia" w:eastAsia="+mn-ea" w:hAnsi="Georgia" w:cs="+mn-cs"/>
          <w:b/>
          <w:bCs/>
          <w:color w:val="000000"/>
          <w:kern w:val="24"/>
        </w:rPr>
        <w:t>Total Points Earned = 1</w:t>
      </w:r>
      <w:r w:rsidR="00E96B5F">
        <w:rPr>
          <w:rFonts w:ascii="Georgia" w:eastAsia="+mn-ea" w:hAnsi="Georgia" w:cs="+mn-cs"/>
          <w:b/>
          <w:bCs/>
          <w:color w:val="000000"/>
          <w:kern w:val="24"/>
        </w:rPr>
        <w:t>15</w:t>
      </w:r>
      <w:r w:rsidR="00CE2041" w:rsidRPr="00794087">
        <w:rPr>
          <w:rFonts w:ascii="Georgia" w:eastAsia="+mn-ea" w:hAnsi="Georgia" w:cs="+mn-cs"/>
          <w:b/>
          <w:bCs/>
          <w:color w:val="000000"/>
          <w:kern w:val="24"/>
        </w:rPr>
        <w:t xml:space="preserve">        Maximum Points Possible = </w:t>
      </w:r>
      <w:r w:rsidR="001F6177">
        <w:rPr>
          <w:rFonts w:ascii="Georgia" w:eastAsia="+mn-ea" w:hAnsi="Georgia" w:cs="+mn-cs"/>
          <w:b/>
          <w:bCs/>
          <w:color w:val="000000"/>
          <w:kern w:val="24"/>
        </w:rPr>
        <w:t>695</w:t>
      </w:r>
    </w:p>
    <w:p w14:paraId="34C4E1B7" w14:textId="77777777" w:rsidR="00D842E4" w:rsidRDefault="00D842E4" w:rsidP="00CE2041">
      <w:pPr>
        <w:pStyle w:val="NormalWeb"/>
        <w:kinsoku w:val="0"/>
        <w:overflowPunct w:val="0"/>
        <w:spacing w:before="86" w:beforeAutospacing="0" w:after="0" w:afterAutospacing="0"/>
        <w:textAlignment w:val="baseline"/>
        <w:rPr>
          <w:rFonts w:ascii="Georgia" w:eastAsia="+mn-ea" w:hAnsi="Georgia" w:cs="+mn-cs"/>
          <w:b/>
          <w:bCs/>
          <w:color w:val="000000"/>
          <w:kern w:val="24"/>
        </w:rPr>
      </w:pPr>
    </w:p>
    <w:p w14:paraId="0013F16A" w14:textId="62C807F6" w:rsidR="00D842E4" w:rsidRPr="00C07E88" w:rsidRDefault="00D842E4" w:rsidP="00D842E4">
      <w:pPr>
        <w:rPr>
          <w:rFonts w:cstheme="minorHAnsi"/>
          <w:sz w:val="24"/>
        </w:rPr>
      </w:pPr>
      <w:r w:rsidRPr="00C07E88">
        <w:rPr>
          <w:rFonts w:cstheme="minorHAnsi"/>
          <w:sz w:val="24"/>
        </w:rPr>
        <w:t xml:space="preserve">Now if you test the algorithm on the 2013 through 2015 tournaments and the 2017 </w:t>
      </w:r>
      <w:r w:rsidR="00964C08">
        <w:rPr>
          <w:rFonts w:cstheme="minorHAnsi"/>
          <w:sz w:val="24"/>
        </w:rPr>
        <w:t xml:space="preserve">through 2018 </w:t>
      </w:r>
      <w:r w:rsidRPr="00C07E88">
        <w:rPr>
          <w:rFonts w:cstheme="minorHAnsi"/>
          <w:sz w:val="24"/>
        </w:rPr>
        <w:t>tournament</w:t>
      </w:r>
      <w:r w:rsidR="00964C08">
        <w:rPr>
          <w:rFonts w:cstheme="minorHAnsi"/>
          <w:sz w:val="24"/>
        </w:rPr>
        <w:t>s</w:t>
      </w:r>
      <w:r w:rsidRPr="00C07E88">
        <w:rPr>
          <w:rFonts w:cstheme="minorHAnsi"/>
          <w:sz w:val="24"/>
        </w:rPr>
        <w:t>, the algorithm will perform at the following levels.</w:t>
      </w:r>
    </w:p>
    <w:p w14:paraId="1821315F" w14:textId="4C2BA064" w:rsidR="00D842E4" w:rsidRPr="00E96B5F" w:rsidRDefault="00D842E4" w:rsidP="00D842E4">
      <w:pPr>
        <w:jc w:val="center"/>
        <w:rPr>
          <w:b/>
          <w:sz w:val="20"/>
          <w:szCs w:val="20"/>
        </w:rPr>
      </w:pPr>
      <w:r w:rsidRPr="00E96B5F">
        <w:rPr>
          <w:b/>
          <w:sz w:val="20"/>
          <w:szCs w:val="20"/>
        </w:rPr>
        <w:t xml:space="preserve">2013 = </w:t>
      </w:r>
      <w:r w:rsidR="00E96B5F" w:rsidRPr="00E96B5F">
        <w:rPr>
          <w:b/>
          <w:sz w:val="20"/>
          <w:szCs w:val="20"/>
        </w:rPr>
        <w:t>38</w:t>
      </w:r>
      <w:r w:rsidRPr="00E96B5F">
        <w:rPr>
          <w:b/>
          <w:sz w:val="20"/>
          <w:szCs w:val="20"/>
        </w:rPr>
        <w:t xml:space="preserve"> points       2014 = </w:t>
      </w:r>
      <w:r w:rsidR="008C46ED" w:rsidRPr="00E96B5F">
        <w:rPr>
          <w:b/>
          <w:sz w:val="20"/>
          <w:szCs w:val="20"/>
        </w:rPr>
        <w:t>11</w:t>
      </w:r>
      <w:r w:rsidR="00E96B5F" w:rsidRPr="00E96B5F">
        <w:rPr>
          <w:b/>
          <w:sz w:val="20"/>
          <w:szCs w:val="20"/>
        </w:rPr>
        <w:t>5</w:t>
      </w:r>
      <w:r w:rsidRPr="00E96B5F">
        <w:rPr>
          <w:b/>
          <w:sz w:val="20"/>
          <w:szCs w:val="20"/>
        </w:rPr>
        <w:t xml:space="preserve"> points      2015 = 10</w:t>
      </w:r>
      <w:r w:rsidR="00E96B5F" w:rsidRPr="00E96B5F">
        <w:rPr>
          <w:b/>
          <w:sz w:val="20"/>
          <w:szCs w:val="20"/>
        </w:rPr>
        <w:t>4</w:t>
      </w:r>
      <w:r w:rsidRPr="00E96B5F">
        <w:rPr>
          <w:b/>
          <w:sz w:val="20"/>
          <w:szCs w:val="20"/>
        </w:rPr>
        <w:t xml:space="preserve"> points      2017 = </w:t>
      </w:r>
      <w:r w:rsidR="00E96B5F" w:rsidRPr="00E96B5F">
        <w:rPr>
          <w:b/>
          <w:sz w:val="20"/>
          <w:szCs w:val="20"/>
        </w:rPr>
        <w:t>69</w:t>
      </w:r>
      <w:r w:rsidRPr="00E96B5F">
        <w:rPr>
          <w:b/>
          <w:sz w:val="20"/>
          <w:szCs w:val="20"/>
        </w:rPr>
        <w:t xml:space="preserve"> points</w:t>
      </w:r>
      <w:r w:rsidR="00E96B5F">
        <w:rPr>
          <w:b/>
          <w:sz w:val="20"/>
          <w:szCs w:val="20"/>
        </w:rPr>
        <w:t xml:space="preserve">    2018 = 109</w:t>
      </w:r>
    </w:p>
    <w:p w14:paraId="4C6FD664" w14:textId="121DC441" w:rsidR="00D842E4" w:rsidRDefault="00D842E4" w:rsidP="00D842E4">
      <w:pPr>
        <w:rPr>
          <w:sz w:val="24"/>
        </w:rPr>
      </w:pPr>
      <w:r>
        <w:rPr>
          <w:sz w:val="24"/>
        </w:rPr>
        <w:t>The average points earned for this algorithm over the five tournaments is 9</w:t>
      </w:r>
      <w:r w:rsidR="00B41DFC">
        <w:rPr>
          <w:sz w:val="24"/>
        </w:rPr>
        <w:t>1</w:t>
      </w:r>
      <w:r w:rsidR="008C46ED">
        <w:rPr>
          <w:sz w:val="24"/>
        </w:rPr>
        <w:t>.</w:t>
      </w:r>
      <w:r w:rsidR="00B41DFC">
        <w:rPr>
          <w:sz w:val="24"/>
        </w:rPr>
        <w:t>67</w:t>
      </w:r>
      <w:r>
        <w:rPr>
          <w:sz w:val="24"/>
        </w:rPr>
        <w:t>.  By going with the weighted average algorithm described it appears the performance level will not be as strong as the previous algorithms tested.</w:t>
      </w:r>
      <w:r w:rsidR="008C46ED">
        <w:rPr>
          <w:sz w:val="24"/>
        </w:rPr>
        <w:t xml:space="preserve">  </w:t>
      </w:r>
      <w:r w:rsidR="00B12559">
        <w:rPr>
          <w:sz w:val="24"/>
        </w:rPr>
        <w:t>T</w:t>
      </w:r>
      <w:r w:rsidR="008C46ED">
        <w:rPr>
          <w:sz w:val="24"/>
        </w:rPr>
        <w:t xml:space="preserve">wo of the variables are percentages in decimal form and the third, the assist to turnover ratio when good </w:t>
      </w:r>
      <w:r w:rsidR="00B85344">
        <w:rPr>
          <w:sz w:val="24"/>
        </w:rPr>
        <w:t>can be</w:t>
      </w:r>
      <w:r w:rsidR="008C46ED">
        <w:rPr>
          <w:sz w:val="24"/>
        </w:rPr>
        <w:t xml:space="preserve"> </w:t>
      </w:r>
      <w:r w:rsidR="00964C08">
        <w:rPr>
          <w:sz w:val="24"/>
        </w:rPr>
        <w:t>2</w:t>
      </w:r>
      <w:r w:rsidR="008C46ED">
        <w:rPr>
          <w:sz w:val="24"/>
        </w:rPr>
        <w:t xml:space="preserve"> or higher</w:t>
      </w:r>
      <w:r w:rsidR="00B12559">
        <w:rPr>
          <w:sz w:val="24"/>
        </w:rPr>
        <w:t xml:space="preserve">.  The algorithm may perform much better by significantly lowering the weight used for the assist to turnover ratio. </w:t>
      </w:r>
      <w:r>
        <w:rPr>
          <w:sz w:val="24"/>
        </w:rPr>
        <w:t>To</w:t>
      </w:r>
      <w:r w:rsidR="00B12559">
        <w:rPr>
          <w:sz w:val="24"/>
        </w:rPr>
        <w:t xml:space="preserve"> potentially</w:t>
      </w:r>
      <w:r>
        <w:rPr>
          <w:sz w:val="24"/>
        </w:rPr>
        <w:t xml:space="preserve"> improve the performance of this algorithm</w:t>
      </w:r>
      <w:r w:rsidR="000D5B36">
        <w:rPr>
          <w:sz w:val="24"/>
        </w:rPr>
        <w:t>, it will be necessary to adjust the weights on the three variables</w:t>
      </w:r>
      <w:r w:rsidR="006421AB">
        <w:rPr>
          <w:sz w:val="24"/>
        </w:rPr>
        <w:t xml:space="preserve"> and conduct additional testing.</w:t>
      </w:r>
    </w:p>
    <w:p w14:paraId="12E38AD4" w14:textId="77777777" w:rsidR="001E51E9" w:rsidRDefault="001E51E9" w:rsidP="00964C08">
      <w:pPr>
        <w:jc w:val="center"/>
        <w:rPr>
          <w:b/>
          <w:bCs/>
          <w:sz w:val="24"/>
        </w:rPr>
      </w:pPr>
    </w:p>
    <w:p w14:paraId="1AFEBD38" w14:textId="0D6FBE48" w:rsidR="00964C08" w:rsidRDefault="00964C08" w:rsidP="00964C08">
      <w:pPr>
        <w:jc w:val="center"/>
        <w:rPr>
          <w:b/>
          <w:bCs/>
          <w:sz w:val="24"/>
        </w:rPr>
      </w:pPr>
      <w:r>
        <w:rPr>
          <w:b/>
          <w:bCs/>
          <w:sz w:val="24"/>
        </w:rPr>
        <w:t>Scaling a Data Set to the Interval [</w:t>
      </w:r>
      <w:proofErr w:type="gramStart"/>
      <w:r>
        <w:rPr>
          <w:b/>
          <w:bCs/>
          <w:sz w:val="24"/>
        </w:rPr>
        <w:t>0 ,</w:t>
      </w:r>
      <w:proofErr w:type="gramEnd"/>
      <w:r>
        <w:rPr>
          <w:b/>
          <w:bCs/>
          <w:sz w:val="24"/>
        </w:rPr>
        <w:t xml:space="preserve"> 1]</w:t>
      </w:r>
    </w:p>
    <w:p w14:paraId="6D4950F6" w14:textId="00168D20" w:rsidR="00964C08" w:rsidRDefault="00964C08" w:rsidP="00964C08">
      <w:pPr>
        <w:rPr>
          <w:sz w:val="24"/>
        </w:rPr>
      </w:pPr>
      <w:r>
        <w:rPr>
          <w:sz w:val="24"/>
        </w:rPr>
        <w:t xml:space="preserve">The example </w:t>
      </w:r>
      <w:r w:rsidR="00ED5405">
        <w:rPr>
          <w:sz w:val="24"/>
        </w:rPr>
        <w:t>algorithm previously discussed that uses a weighted average of several variables to establish a “rating”</w:t>
      </w:r>
      <w:r w:rsidR="001E51E9">
        <w:rPr>
          <w:sz w:val="24"/>
        </w:rPr>
        <w:t>.  In our example, two of the variables involved percentages, (free throw and 3-point) and one was a ratio of counts, (assists to turnovers).  In a sense, we are comparing apples to oranges.  This can make it difficult to choose appropriate weights.  By scaling data sets to the interval [</w:t>
      </w:r>
      <w:proofErr w:type="gramStart"/>
      <w:r w:rsidR="001E51E9">
        <w:rPr>
          <w:sz w:val="24"/>
        </w:rPr>
        <w:t>0 ,</w:t>
      </w:r>
      <w:proofErr w:type="gramEnd"/>
      <w:r w:rsidR="001E51E9">
        <w:rPr>
          <w:sz w:val="24"/>
        </w:rPr>
        <w:t xml:space="preserve"> 1], we can avoid this problem.</w:t>
      </w:r>
    </w:p>
    <w:p w14:paraId="7C30B600" w14:textId="6E1B46B5" w:rsidR="00DE0B0B" w:rsidRDefault="00DE0B0B" w:rsidP="00DE0B0B">
      <w:pPr>
        <w:jc w:val="center"/>
        <w:rPr>
          <w:sz w:val="24"/>
        </w:rPr>
      </w:pPr>
      <w:r>
        <w:rPr>
          <w:sz w:val="24"/>
        </w:rPr>
        <w:t>Let</w:t>
      </w:r>
    </w:p>
    <w:p w14:paraId="1C872374" w14:textId="4ADEE4BA" w:rsidR="001E51E9" w:rsidRDefault="001E51E9" w:rsidP="001E51E9">
      <w:pPr>
        <w:jc w:val="center"/>
        <w:rPr>
          <w:sz w:val="24"/>
        </w:rPr>
      </w:pPr>
      <w:r>
        <w:rPr>
          <w:sz w:val="24"/>
        </w:rPr>
        <w:t xml:space="preserve">Y = any data value in the list       </w:t>
      </w:r>
      <w:proofErr w:type="spellStart"/>
      <w:r>
        <w:rPr>
          <w:sz w:val="24"/>
        </w:rPr>
        <w:t>Y</w:t>
      </w:r>
      <w:r w:rsidR="00DE0B0B">
        <w:rPr>
          <w:sz w:val="24"/>
          <w:vertAlign w:val="subscript"/>
        </w:rPr>
        <w:t>min</w:t>
      </w:r>
      <w:proofErr w:type="spellEnd"/>
      <w:r>
        <w:rPr>
          <w:sz w:val="24"/>
        </w:rPr>
        <w:t xml:space="preserve"> = minimum value in the data set</w:t>
      </w:r>
    </w:p>
    <w:p w14:paraId="3F8C6ED0" w14:textId="02CC23DB" w:rsidR="001E51E9" w:rsidRDefault="001E51E9" w:rsidP="001E51E9">
      <w:pPr>
        <w:jc w:val="center"/>
        <w:rPr>
          <w:sz w:val="24"/>
        </w:rPr>
      </w:pPr>
      <w:r>
        <w:rPr>
          <w:sz w:val="24"/>
        </w:rPr>
        <w:t xml:space="preserve"> </w:t>
      </w:r>
      <w:proofErr w:type="spellStart"/>
      <w:r>
        <w:rPr>
          <w:sz w:val="24"/>
        </w:rPr>
        <w:t>Y</w:t>
      </w:r>
      <w:r w:rsidR="00DE0B0B">
        <w:rPr>
          <w:sz w:val="24"/>
          <w:vertAlign w:val="subscript"/>
        </w:rPr>
        <w:t>max</w:t>
      </w:r>
      <w:proofErr w:type="spellEnd"/>
      <w:r>
        <w:rPr>
          <w:sz w:val="24"/>
        </w:rPr>
        <w:t xml:space="preserve"> = maximum value in the data set    Y</w:t>
      </w:r>
      <w:r>
        <w:rPr>
          <w:sz w:val="24"/>
          <w:vertAlign w:val="subscript"/>
        </w:rPr>
        <w:t>s</w:t>
      </w:r>
      <w:r>
        <w:rPr>
          <w:sz w:val="24"/>
        </w:rPr>
        <w:t xml:space="preserve"> = the corresponding scaled data vale</w:t>
      </w:r>
    </w:p>
    <w:p w14:paraId="5EE28B5F" w14:textId="104E3A90" w:rsidR="001E51E9" w:rsidRDefault="00DE0B0B" w:rsidP="001E51E9">
      <w:pPr>
        <w:jc w:val="center"/>
        <w:rPr>
          <w:sz w:val="24"/>
        </w:rPr>
      </w:pPr>
      <w:r>
        <w:rPr>
          <w:sz w:val="24"/>
        </w:rPr>
        <w:t>t</w:t>
      </w:r>
      <w:r w:rsidR="001E51E9">
        <w:rPr>
          <w:sz w:val="24"/>
        </w:rPr>
        <w:t>hen</w:t>
      </w:r>
      <w:r>
        <w:rPr>
          <w:sz w:val="24"/>
        </w:rPr>
        <w:t>,</w:t>
      </w:r>
    </w:p>
    <w:p w14:paraId="207A5EDE" w14:textId="242951D9" w:rsidR="001E51E9" w:rsidRDefault="001E51E9" w:rsidP="001E51E9">
      <w:pPr>
        <w:jc w:val="center"/>
        <w:rPr>
          <w:sz w:val="24"/>
        </w:rPr>
      </w:pPr>
      <w:r>
        <w:rPr>
          <w:sz w:val="24"/>
        </w:rPr>
        <w:t>Y</w:t>
      </w:r>
      <w:r>
        <w:rPr>
          <w:sz w:val="24"/>
          <w:vertAlign w:val="subscript"/>
        </w:rPr>
        <w:t>s</w:t>
      </w:r>
      <w:r w:rsidR="00DE0B0B">
        <w:rPr>
          <w:sz w:val="24"/>
        </w:rPr>
        <w:t xml:space="preserve"> = </w:t>
      </w:r>
      <w:proofErr w:type="gramStart"/>
      <w:r w:rsidR="00DE0B0B">
        <w:rPr>
          <w:sz w:val="24"/>
        </w:rPr>
        <w:t>( Y</w:t>
      </w:r>
      <w:proofErr w:type="gramEnd"/>
      <w:r w:rsidR="00DE0B0B">
        <w:rPr>
          <w:sz w:val="24"/>
        </w:rPr>
        <w:t xml:space="preserve"> – </w:t>
      </w:r>
      <w:proofErr w:type="spellStart"/>
      <w:r w:rsidR="00DE0B0B">
        <w:rPr>
          <w:sz w:val="24"/>
        </w:rPr>
        <w:t>Y</w:t>
      </w:r>
      <w:r w:rsidR="00DE0B0B">
        <w:rPr>
          <w:sz w:val="24"/>
          <w:vertAlign w:val="subscript"/>
        </w:rPr>
        <w:t>min</w:t>
      </w:r>
      <w:proofErr w:type="spellEnd"/>
      <w:r w:rsidR="00DE0B0B">
        <w:rPr>
          <w:sz w:val="24"/>
        </w:rPr>
        <w:t xml:space="preserve"> ) / ( </w:t>
      </w:r>
      <w:proofErr w:type="spellStart"/>
      <w:r w:rsidR="00DE0B0B">
        <w:rPr>
          <w:sz w:val="24"/>
        </w:rPr>
        <w:t>Y</w:t>
      </w:r>
      <w:r w:rsidR="00DE0B0B">
        <w:rPr>
          <w:sz w:val="24"/>
          <w:vertAlign w:val="subscript"/>
        </w:rPr>
        <w:t>max</w:t>
      </w:r>
      <w:proofErr w:type="spellEnd"/>
      <w:r w:rsidR="00DE0B0B">
        <w:rPr>
          <w:sz w:val="24"/>
        </w:rPr>
        <w:t xml:space="preserve"> – </w:t>
      </w:r>
      <w:proofErr w:type="spellStart"/>
      <w:r w:rsidR="00DE0B0B">
        <w:rPr>
          <w:sz w:val="24"/>
        </w:rPr>
        <w:t>Y</w:t>
      </w:r>
      <w:r w:rsidR="00DE0B0B">
        <w:rPr>
          <w:sz w:val="24"/>
          <w:vertAlign w:val="subscript"/>
        </w:rPr>
        <w:t>min</w:t>
      </w:r>
      <w:proofErr w:type="spellEnd"/>
      <w:r w:rsidR="00DE0B0B">
        <w:rPr>
          <w:sz w:val="24"/>
        </w:rPr>
        <w:t xml:space="preserve"> )</w:t>
      </w:r>
    </w:p>
    <w:p w14:paraId="6035B9C3" w14:textId="729AE48D" w:rsidR="00DE0B0B" w:rsidRDefault="00DE0B0B" w:rsidP="00DE0B0B">
      <w:pPr>
        <w:rPr>
          <w:sz w:val="24"/>
        </w:rPr>
      </w:pPr>
      <w:r>
        <w:rPr>
          <w:sz w:val="24"/>
        </w:rPr>
        <w:lastRenderedPageBreak/>
        <w:t xml:space="preserve">Notice that this scaling function takes </w:t>
      </w:r>
      <w:proofErr w:type="spellStart"/>
      <w:r>
        <w:rPr>
          <w:sz w:val="24"/>
        </w:rPr>
        <w:t>Y</w:t>
      </w:r>
      <w:r>
        <w:rPr>
          <w:sz w:val="24"/>
          <w:vertAlign w:val="subscript"/>
        </w:rPr>
        <w:t>min</w:t>
      </w:r>
      <w:proofErr w:type="spellEnd"/>
      <w:r>
        <w:rPr>
          <w:sz w:val="24"/>
        </w:rPr>
        <w:t xml:space="preserve"> to 0 and </w:t>
      </w:r>
      <w:proofErr w:type="spellStart"/>
      <w:r>
        <w:rPr>
          <w:sz w:val="24"/>
        </w:rPr>
        <w:t>Y</w:t>
      </w:r>
      <w:r>
        <w:rPr>
          <w:sz w:val="24"/>
          <w:vertAlign w:val="subscript"/>
        </w:rPr>
        <w:t>max</w:t>
      </w:r>
      <w:proofErr w:type="spellEnd"/>
      <w:r>
        <w:rPr>
          <w:sz w:val="24"/>
        </w:rPr>
        <w:t xml:space="preserve"> to 1 in the scaling.  The function also preserves the ordering of the data.  It also produces a list of “unitless” values, i.e., we are no longer comparing apples to oranges.</w:t>
      </w:r>
    </w:p>
    <w:p w14:paraId="3B3ED728" w14:textId="76C4D2CC" w:rsidR="00DE0B0B" w:rsidRPr="00DE0B0B" w:rsidRDefault="00DE0B0B" w:rsidP="00DE0B0B">
      <w:pPr>
        <w:jc w:val="center"/>
        <w:rPr>
          <w:b/>
          <w:bCs/>
          <w:sz w:val="24"/>
        </w:rPr>
      </w:pPr>
      <w:r>
        <w:rPr>
          <w:b/>
          <w:bCs/>
          <w:sz w:val="24"/>
        </w:rPr>
        <w:t>Correlations &amp; Ratings</w:t>
      </w:r>
    </w:p>
    <w:p w14:paraId="79808965" w14:textId="63ED797D" w:rsidR="006170FE" w:rsidRDefault="00DE0B0B" w:rsidP="00D842E4">
      <w:pPr>
        <w:rPr>
          <w:sz w:val="24"/>
        </w:rPr>
      </w:pPr>
      <w:r>
        <w:rPr>
          <w:sz w:val="24"/>
        </w:rPr>
        <w:t xml:space="preserve">We saw that a weighted average can be used to develop a “rating” value for each team in terms of predicting the number of games a team will win in the tournament.  In our example the variables chosen each had a positive correlation in terms of games won in the tournament, i.e., the larger the data value, the better.  Some variables have a negative correlation.  For instance, the number of turnovers a team had in the season or whether a team is a Cinderella or not.  For each of these variables we expect the lower the number the more games that will be won.  </w:t>
      </w:r>
      <w:r w:rsidR="00C24F76">
        <w:rPr>
          <w:sz w:val="24"/>
        </w:rPr>
        <w:t xml:space="preserve">When developing a rating using a mixture of correlated variables, it makes sense to subtract out terms involving variables that have a negative correlation.  Depending on the number of each type of correlations are used, you may need to order the rating from largest to smallest or vice versa before constructing your team list.  Testing your algorithm for performance will help you determine which.  </w:t>
      </w:r>
      <w:bookmarkStart w:id="8" w:name="_GoBack"/>
      <w:bookmarkEnd w:id="8"/>
      <w:r w:rsidR="006170FE">
        <w:rPr>
          <w:sz w:val="24"/>
        </w:rPr>
        <w:t xml:space="preserve">This subject can be a great topic for teachers to discuss with their students </w:t>
      </w:r>
      <w:r w:rsidR="00B34D43">
        <w:rPr>
          <w:sz w:val="24"/>
        </w:rPr>
        <w:t>to</w:t>
      </w:r>
      <w:r w:rsidR="006170FE">
        <w:rPr>
          <w:sz w:val="24"/>
        </w:rPr>
        <w:t xml:space="preserve"> assist them in algorithm development.</w:t>
      </w:r>
    </w:p>
    <w:p w14:paraId="066873D3" w14:textId="16DF3E8F" w:rsidR="001E51E9" w:rsidRPr="001E51E9" w:rsidRDefault="001E51E9" w:rsidP="001E51E9">
      <w:pPr>
        <w:jc w:val="center"/>
        <w:rPr>
          <w:b/>
          <w:bCs/>
          <w:sz w:val="24"/>
        </w:rPr>
      </w:pPr>
      <w:r>
        <w:rPr>
          <w:b/>
          <w:bCs/>
          <w:sz w:val="24"/>
        </w:rPr>
        <w:t>Cinderella Bonus System</w:t>
      </w:r>
    </w:p>
    <w:p w14:paraId="2036F3F6" w14:textId="77777777" w:rsidR="00A227D0" w:rsidRDefault="006170FE" w:rsidP="00D842E4">
      <w:pPr>
        <w:rPr>
          <w:sz w:val="24"/>
        </w:rPr>
      </w:pPr>
      <w:r>
        <w:rPr>
          <w:sz w:val="24"/>
        </w:rPr>
        <w:t xml:space="preserve">One last thing the students may want to consider is to be sure the algorithms they develop take advantage of the Cinderella </w:t>
      </w:r>
      <w:r w:rsidR="00B34D43">
        <w:rPr>
          <w:sz w:val="24"/>
        </w:rPr>
        <w:t xml:space="preserve">bonus system.  One thing that sponsors can suggest to their students is to build a two step algorithm, one of which is devoted exclusively to picking a set number of Cinderella teams.  For example, the algorithm can be constructed to pick non-Cinderella teams first and assign them the values 4 through 10.  It then picks three Cinderella teams and assigns then the values 1 through 3.  The options here are endless. </w:t>
      </w:r>
      <w:r>
        <w:rPr>
          <w:sz w:val="24"/>
        </w:rPr>
        <w:t xml:space="preserve">     </w:t>
      </w:r>
    </w:p>
    <w:p w14:paraId="7739F4B0" w14:textId="77777777" w:rsidR="00D842E4" w:rsidRDefault="00D842E4" w:rsidP="00D842E4">
      <w:pPr>
        <w:rPr>
          <w:b/>
          <w:sz w:val="24"/>
        </w:rPr>
      </w:pPr>
    </w:p>
    <w:p w14:paraId="056CF95B" w14:textId="77777777" w:rsidR="00D842E4" w:rsidRPr="00794087" w:rsidRDefault="00D842E4" w:rsidP="00CE2041">
      <w:pPr>
        <w:pStyle w:val="NormalWeb"/>
        <w:kinsoku w:val="0"/>
        <w:overflowPunct w:val="0"/>
        <w:spacing w:before="86" w:beforeAutospacing="0" w:after="0" w:afterAutospacing="0"/>
        <w:textAlignment w:val="baseline"/>
      </w:pPr>
    </w:p>
    <w:p w14:paraId="40A6BD73" w14:textId="77777777" w:rsidR="00CE2041" w:rsidRDefault="00CE2041" w:rsidP="00EF4CC2">
      <w:pPr>
        <w:rPr>
          <w:sz w:val="24"/>
        </w:rPr>
      </w:pPr>
    </w:p>
    <w:p w14:paraId="57BEB0C1" w14:textId="77777777" w:rsidR="00EF4CC2" w:rsidRPr="00EF4CC2" w:rsidRDefault="00EF4CC2" w:rsidP="00EF4CC2">
      <w:pPr>
        <w:jc w:val="center"/>
        <w:rPr>
          <w:sz w:val="24"/>
        </w:rPr>
      </w:pPr>
    </w:p>
    <w:p w14:paraId="498FBCFF" w14:textId="77777777" w:rsidR="0005002F" w:rsidRPr="0005002F" w:rsidRDefault="00EF4CC2" w:rsidP="00953D38">
      <w:pPr>
        <w:rPr>
          <w:sz w:val="24"/>
        </w:rPr>
      </w:pPr>
      <w:r>
        <w:rPr>
          <w:sz w:val="24"/>
        </w:rPr>
        <w:t xml:space="preserve"> </w:t>
      </w:r>
      <w:r w:rsidR="0005002F">
        <w:rPr>
          <w:b/>
          <w:sz w:val="24"/>
        </w:rPr>
        <w:t xml:space="preserve">  </w:t>
      </w:r>
    </w:p>
    <w:p w14:paraId="2A525728" w14:textId="77777777" w:rsidR="00765C6C" w:rsidRPr="0095166A" w:rsidRDefault="00765C6C" w:rsidP="0095166A">
      <w:pPr>
        <w:pStyle w:val="NormalWeb"/>
        <w:kinsoku w:val="0"/>
        <w:overflowPunct w:val="0"/>
        <w:spacing w:before="86" w:beforeAutospacing="0" w:after="0" w:afterAutospacing="0"/>
        <w:textAlignment w:val="baseline"/>
      </w:pPr>
    </w:p>
    <w:p w14:paraId="33E66F2D" w14:textId="77777777" w:rsidR="000A32B5" w:rsidRDefault="000A32B5" w:rsidP="000A32B5">
      <w:pPr>
        <w:rPr>
          <w:sz w:val="24"/>
        </w:rPr>
      </w:pPr>
    </w:p>
    <w:p w14:paraId="2A43DC6D" w14:textId="77777777" w:rsidR="001F5FFD" w:rsidRDefault="001F5FFD" w:rsidP="00B76E0C">
      <w:pPr>
        <w:rPr>
          <w:sz w:val="24"/>
        </w:rPr>
      </w:pPr>
    </w:p>
    <w:p w14:paraId="086C1B97" w14:textId="77777777" w:rsidR="00A02E13" w:rsidRDefault="00A02E13" w:rsidP="00B76E0C">
      <w:pPr>
        <w:rPr>
          <w:sz w:val="24"/>
        </w:rPr>
      </w:pPr>
    </w:p>
    <w:p w14:paraId="366B291A" w14:textId="77777777" w:rsidR="00A02E13" w:rsidRDefault="00A02E13" w:rsidP="00B76E0C">
      <w:pPr>
        <w:rPr>
          <w:sz w:val="24"/>
        </w:rPr>
      </w:pPr>
    </w:p>
    <w:p w14:paraId="48149B98" w14:textId="77777777" w:rsidR="00475191" w:rsidRDefault="00475191" w:rsidP="00B76E0C">
      <w:pPr>
        <w:rPr>
          <w:sz w:val="24"/>
        </w:rPr>
      </w:pPr>
    </w:p>
    <w:p w14:paraId="59A1E531" w14:textId="77777777" w:rsidR="00475191" w:rsidRPr="00B76E0C" w:rsidRDefault="00475191" w:rsidP="00B76E0C">
      <w:pPr>
        <w:rPr>
          <w:sz w:val="24"/>
        </w:rPr>
      </w:pPr>
    </w:p>
    <w:p w14:paraId="32E273E0" w14:textId="77777777" w:rsidR="000A32B5" w:rsidRDefault="000A32B5" w:rsidP="00211985">
      <w:pPr>
        <w:rPr>
          <w:sz w:val="24"/>
        </w:rPr>
      </w:pPr>
    </w:p>
    <w:p w14:paraId="34842182" w14:textId="77777777" w:rsidR="000A32B5" w:rsidRDefault="000A32B5" w:rsidP="00211985">
      <w:pPr>
        <w:rPr>
          <w:sz w:val="24"/>
        </w:rPr>
      </w:pPr>
    </w:p>
    <w:p w14:paraId="4C06367E" w14:textId="77777777" w:rsidR="000A32B5" w:rsidRDefault="000A32B5" w:rsidP="00211985">
      <w:pPr>
        <w:rPr>
          <w:sz w:val="24"/>
        </w:rPr>
      </w:pPr>
    </w:p>
    <w:p w14:paraId="25655771" w14:textId="77777777" w:rsidR="00211985" w:rsidRPr="00211985" w:rsidRDefault="00211985" w:rsidP="00211985">
      <w:pPr>
        <w:rPr>
          <w:sz w:val="24"/>
        </w:rPr>
      </w:pPr>
    </w:p>
    <w:p w14:paraId="3BD85175" w14:textId="77777777" w:rsidR="00211985" w:rsidRDefault="00211985" w:rsidP="00211985">
      <w:pPr>
        <w:jc w:val="center"/>
        <w:rPr>
          <w:sz w:val="24"/>
        </w:rPr>
      </w:pPr>
    </w:p>
    <w:p w14:paraId="74B9D350" w14:textId="77777777" w:rsidR="00794087" w:rsidRDefault="00794087" w:rsidP="00863727">
      <w:pPr>
        <w:rPr>
          <w:sz w:val="24"/>
        </w:rPr>
      </w:pPr>
    </w:p>
    <w:p w14:paraId="17EC8DCA" w14:textId="77777777" w:rsidR="00794087" w:rsidRPr="00863727" w:rsidRDefault="00794087" w:rsidP="00863727">
      <w:pPr>
        <w:rPr>
          <w:sz w:val="24"/>
        </w:rPr>
      </w:pPr>
    </w:p>
    <w:p w14:paraId="69083D3F" w14:textId="77777777" w:rsidR="009E4630" w:rsidRDefault="009E4630" w:rsidP="00C62432">
      <w:pPr>
        <w:rPr>
          <w:sz w:val="24"/>
        </w:rPr>
      </w:pPr>
    </w:p>
    <w:p w14:paraId="7C2282EF" w14:textId="77777777" w:rsidR="009E4630" w:rsidRDefault="009E4630" w:rsidP="00C62432">
      <w:pPr>
        <w:rPr>
          <w:sz w:val="24"/>
        </w:rPr>
      </w:pPr>
      <w:r>
        <w:rPr>
          <w:sz w:val="24"/>
        </w:rPr>
        <w:t xml:space="preserve"> </w:t>
      </w:r>
      <w:r w:rsidR="0002755E">
        <w:rPr>
          <w:sz w:val="24"/>
        </w:rPr>
        <w:t xml:space="preserve">  </w:t>
      </w:r>
    </w:p>
    <w:p w14:paraId="5305FDFD" w14:textId="77777777" w:rsidR="00C62432" w:rsidRPr="00C62432" w:rsidRDefault="0002755E" w:rsidP="00C62432">
      <w:pPr>
        <w:rPr>
          <w:sz w:val="24"/>
        </w:rPr>
      </w:pPr>
      <w:r>
        <w:rPr>
          <w:sz w:val="24"/>
        </w:rPr>
        <w:t xml:space="preserve">     </w:t>
      </w:r>
      <w:r w:rsidR="00C31764">
        <w:rPr>
          <w:sz w:val="24"/>
        </w:rPr>
        <w:t xml:space="preserve">   </w:t>
      </w:r>
      <w:r w:rsidR="00C62432">
        <w:rPr>
          <w:sz w:val="24"/>
        </w:rPr>
        <w:t xml:space="preserve"> </w:t>
      </w:r>
    </w:p>
    <w:p w14:paraId="27EDB3CB" w14:textId="77777777" w:rsidR="00DD6952" w:rsidRDefault="00DD6952" w:rsidP="00E75C1C">
      <w:pPr>
        <w:jc w:val="center"/>
        <w:rPr>
          <w:b/>
          <w:sz w:val="24"/>
          <w:u w:val="single"/>
        </w:rPr>
      </w:pPr>
    </w:p>
    <w:p w14:paraId="65174743" w14:textId="77777777" w:rsidR="006C0689" w:rsidRPr="006C0689" w:rsidRDefault="006C0689" w:rsidP="0010448F">
      <w:pPr>
        <w:rPr>
          <w:sz w:val="24"/>
        </w:rPr>
      </w:pPr>
    </w:p>
    <w:p w14:paraId="4915D159" w14:textId="77777777" w:rsidR="00CA030E" w:rsidRPr="00CA030E" w:rsidRDefault="00CA030E" w:rsidP="0010448F">
      <w:pPr>
        <w:rPr>
          <w:b/>
          <w:sz w:val="24"/>
        </w:rPr>
      </w:pPr>
    </w:p>
    <w:p w14:paraId="650D0E69" w14:textId="77777777" w:rsidR="00E54005" w:rsidRPr="003D3CA8" w:rsidRDefault="003629C3" w:rsidP="003D3CA8">
      <w:pPr>
        <w:rPr>
          <w:sz w:val="24"/>
        </w:rPr>
      </w:pPr>
      <w:r>
        <w:rPr>
          <w:sz w:val="24"/>
        </w:rPr>
        <w:t xml:space="preserve">  </w:t>
      </w:r>
      <w:r w:rsidR="00481B40">
        <w:rPr>
          <w:sz w:val="24"/>
        </w:rPr>
        <w:t xml:space="preserve">   </w:t>
      </w:r>
    </w:p>
    <w:p w14:paraId="40EEAC22" w14:textId="77777777" w:rsidR="00EC75A1" w:rsidRDefault="00EC75A1">
      <w:pPr>
        <w:rPr>
          <w:b/>
          <w:sz w:val="24"/>
        </w:rPr>
      </w:pPr>
    </w:p>
    <w:p w14:paraId="1F4E73F6" w14:textId="77777777" w:rsidR="00EC75A1" w:rsidRPr="00EC75A1" w:rsidRDefault="00EC75A1">
      <w:pPr>
        <w:rPr>
          <w:b/>
          <w:sz w:val="24"/>
        </w:rPr>
      </w:pPr>
    </w:p>
    <w:p w14:paraId="1FC37584" w14:textId="77777777" w:rsidR="00EC75A1" w:rsidRDefault="00EC75A1">
      <w:pPr>
        <w:rPr>
          <w:b/>
          <w:sz w:val="24"/>
        </w:rPr>
      </w:pPr>
    </w:p>
    <w:p w14:paraId="288017EE" w14:textId="77777777" w:rsidR="00EC75A1" w:rsidRDefault="00EC75A1">
      <w:pPr>
        <w:rPr>
          <w:b/>
          <w:sz w:val="24"/>
        </w:rPr>
      </w:pPr>
    </w:p>
    <w:sectPr w:rsidR="00EC75A1" w:rsidSect="00274E8D">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8726" w14:textId="77777777" w:rsidR="0093047D" w:rsidRDefault="0093047D" w:rsidP="00302819">
      <w:pPr>
        <w:spacing w:after="0" w:line="240" w:lineRule="auto"/>
      </w:pPr>
      <w:r>
        <w:separator/>
      </w:r>
    </w:p>
  </w:endnote>
  <w:endnote w:type="continuationSeparator" w:id="0">
    <w:p w14:paraId="6186FC38" w14:textId="77777777" w:rsidR="0093047D" w:rsidRDefault="0093047D" w:rsidP="0030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0AA02" w14:textId="77777777" w:rsidR="0093047D" w:rsidRDefault="0093047D" w:rsidP="00302819">
      <w:pPr>
        <w:spacing w:after="0" w:line="240" w:lineRule="auto"/>
      </w:pPr>
      <w:r>
        <w:separator/>
      </w:r>
    </w:p>
  </w:footnote>
  <w:footnote w:type="continuationSeparator" w:id="0">
    <w:p w14:paraId="6ED06EC9" w14:textId="77777777" w:rsidR="0093047D" w:rsidRDefault="0093047D" w:rsidP="0030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010855"/>
      <w:docPartObj>
        <w:docPartGallery w:val="Page Numbers (Top of Page)"/>
        <w:docPartUnique/>
      </w:docPartObj>
    </w:sdtPr>
    <w:sdtEndPr>
      <w:rPr>
        <w:noProof/>
      </w:rPr>
    </w:sdtEndPr>
    <w:sdtContent>
      <w:p w14:paraId="03D208DE" w14:textId="77777777" w:rsidR="002762A0" w:rsidRDefault="002762A0">
        <w:pPr>
          <w:pStyle w:val="Header"/>
          <w:jc w:val="right"/>
        </w:pPr>
        <w:r>
          <w:fldChar w:fldCharType="begin"/>
        </w:r>
        <w:r>
          <w:instrText xml:space="preserve"> PAGE   \* MERGEFORMAT </w:instrText>
        </w:r>
        <w:r>
          <w:fldChar w:fldCharType="separate"/>
        </w:r>
        <w:r w:rsidR="00B143C4">
          <w:rPr>
            <w:noProof/>
          </w:rPr>
          <w:t>10</w:t>
        </w:r>
        <w:r>
          <w:rPr>
            <w:noProof/>
          </w:rPr>
          <w:fldChar w:fldCharType="end"/>
        </w:r>
      </w:p>
    </w:sdtContent>
  </w:sdt>
  <w:p w14:paraId="2BAAD736" w14:textId="77777777" w:rsidR="002762A0" w:rsidRDefault="00276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F12"/>
    <w:multiLevelType w:val="hybridMultilevel"/>
    <w:tmpl w:val="016C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85CDF"/>
    <w:multiLevelType w:val="hybridMultilevel"/>
    <w:tmpl w:val="F790DC5C"/>
    <w:lvl w:ilvl="0" w:tplc="279CF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30F83"/>
    <w:multiLevelType w:val="hybridMultilevel"/>
    <w:tmpl w:val="BD74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532AC"/>
    <w:multiLevelType w:val="multilevel"/>
    <w:tmpl w:val="3E2E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D6567"/>
    <w:multiLevelType w:val="multilevel"/>
    <w:tmpl w:val="5E7C2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7C27B8"/>
    <w:multiLevelType w:val="hybridMultilevel"/>
    <w:tmpl w:val="3728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37B87"/>
    <w:multiLevelType w:val="hybridMultilevel"/>
    <w:tmpl w:val="6E16E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015DF"/>
    <w:multiLevelType w:val="hybridMultilevel"/>
    <w:tmpl w:val="B44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740A1"/>
    <w:multiLevelType w:val="hybridMultilevel"/>
    <w:tmpl w:val="5C3A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964C8"/>
    <w:multiLevelType w:val="hybridMultilevel"/>
    <w:tmpl w:val="819CD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62DFC"/>
    <w:multiLevelType w:val="hybridMultilevel"/>
    <w:tmpl w:val="7CB6D3A2"/>
    <w:lvl w:ilvl="0" w:tplc="183C1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6D0253"/>
    <w:multiLevelType w:val="hybridMultilevel"/>
    <w:tmpl w:val="548CEB6A"/>
    <w:lvl w:ilvl="0" w:tplc="53AA0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018E5"/>
    <w:multiLevelType w:val="multilevel"/>
    <w:tmpl w:val="5E7C2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F13B53"/>
    <w:multiLevelType w:val="hybridMultilevel"/>
    <w:tmpl w:val="5740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0"/>
  </w:num>
  <w:num w:numId="5">
    <w:abstractNumId w:val="12"/>
  </w:num>
  <w:num w:numId="6">
    <w:abstractNumId w:val="3"/>
  </w:num>
  <w:num w:numId="7">
    <w:abstractNumId w:val="9"/>
  </w:num>
  <w:num w:numId="8">
    <w:abstractNumId w:val="4"/>
  </w:num>
  <w:num w:numId="9">
    <w:abstractNumId w:val="7"/>
  </w:num>
  <w:num w:numId="10">
    <w:abstractNumId w:val="2"/>
  </w:num>
  <w:num w:numId="11">
    <w:abstractNumId w:val="5"/>
  </w:num>
  <w:num w:numId="12">
    <w:abstractNumId w:val="13"/>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487"/>
    <w:rsid w:val="00003B94"/>
    <w:rsid w:val="00012979"/>
    <w:rsid w:val="00014BB6"/>
    <w:rsid w:val="00026F3B"/>
    <w:rsid w:val="0002755E"/>
    <w:rsid w:val="00030DE1"/>
    <w:rsid w:val="00034148"/>
    <w:rsid w:val="000413AD"/>
    <w:rsid w:val="000464BB"/>
    <w:rsid w:val="0005002F"/>
    <w:rsid w:val="00064924"/>
    <w:rsid w:val="00065702"/>
    <w:rsid w:val="00077787"/>
    <w:rsid w:val="00082FD5"/>
    <w:rsid w:val="0008380D"/>
    <w:rsid w:val="00086EDD"/>
    <w:rsid w:val="000879A9"/>
    <w:rsid w:val="00090A16"/>
    <w:rsid w:val="000A2D36"/>
    <w:rsid w:val="000A32B5"/>
    <w:rsid w:val="000A51B7"/>
    <w:rsid w:val="000B1CFE"/>
    <w:rsid w:val="000B5850"/>
    <w:rsid w:val="000B7ED9"/>
    <w:rsid w:val="000C313D"/>
    <w:rsid w:val="000C7FB3"/>
    <w:rsid w:val="000D070D"/>
    <w:rsid w:val="000D5B36"/>
    <w:rsid w:val="000F0329"/>
    <w:rsid w:val="000F1AF7"/>
    <w:rsid w:val="001039FD"/>
    <w:rsid w:val="0010448F"/>
    <w:rsid w:val="001074E7"/>
    <w:rsid w:val="00131CFB"/>
    <w:rsid w:val="00155A77"/>
    <w:rsid w:val="00156AA4"/>
    <w:rsid w:val="00167927"/>
    <w:rsid w:val="00172DD1"/>
    <w:rsid w:val="00174C5A"/>
    <w:rsid w:val="00175BBB"/>
    <w:rsid w:val="00184BFE"/>
    <w:rsid w:val="00186EB8"/>
    <w:rsid w:val="0018723D"/>
    <w:rsid w:val="0019345A"/>
    <w:rsid w:val="00194C08"/>
    <w:rsid w:val="00196506"/>
    <w:rsid w:val="001975DE"/>
    <w:rsid w:val="001A7FC7"/>
    <w:rsid w:val="001B0DAC"/>
    <w:rsid w:val="001B5C64"/>
    <w:rsid w:val="001C47A3"/>
    <w:rsid w:val="001C6C2B"/>
    <w:rsid w:val="001E3623"/>
    <w:rsid w:val="001E51E9"/>
    <w:rsid w:val="001E7C49"/>
    <w:rsid w:val="001F3FC2"/>
    <w:rsid w:val="001F5FFD"/>
    <w:rsid w:val="001F6177"/>
    <w:rsid w:val="00201C0D"/>
    <w:rsid w:val="00211985"/>
    <w:rsid w:val="00213DD6"/>
    <w:rsid w:val="00216C31"/>
    <w:rsid w:val="002211C1"/>
    <w:rsid w:val="00237DEC"/>
    <w:rsid w:val="00240CDC"/>
    <w:rsid w:val="00250AF2"/>
    <w:rsid w:val="00260818"/>
    <w:rsid w:val="0026464B"/>
    <w:rsid w:val="00274E8D"/>
    <w:rsid w:val="002762A0"/>
    <w:rsid w:val="0029003A"/>
    <w:rsid w:val="00294413"/>
    <w:rsid w:val="002B015E"/>
    <w:rsid w:val="002B28EA"/>
    <w:rsid w:val="002C4F21"/>
    <w:rsid w:val="002D7855"/>
    <w:rsid w:val="002D7A29"/>
    <w:rsid w:val="002F3783"/>
    <w:rsid w:val="002F53EE"/>
    <w:rsid w:val="00302819"/>
    <w:rsid w:val="00304B9E"/>
    <w:rsid w:val="003077BF"/>
    <w:rsid w:val="00310926"/>
    <w:rsid w:val="003426AE"/>
    <w:rsid w:val="003479AB"/>
    <w:rsid w:val="00357E78"/>
    <w:rsid w:val="003629C3"/>
    <w:rsid w:val="00365B40"/>
    <w:rsid w:val="00367217"/>
    <w:rsid w:val="003677CE"/>
    <w:rsid w:val="00373AFA"/>
    <w:rsid w:val="00376A6F"/>
    <w:rsid w:val="00376ED4"/>
    <w:rsid w:val="0037771B"/>
    <w:rsid w:val="0038548C"/>
    <w:rsid w:val="003A0903"/>
    <w:rsid w:val="003A0C5D"/>
    <w:rsid w:val="003A66B6"/>
    <w:rsid w:val="003A782B"/>
    <w:rsid w:val="003B6507"/>
    <w:rsid w:val="003B69DC"/>
    <w:rsid w:val="003B7DE6"/>
    <w:rsid w:val="003C3C41"/>
    <w:rsid w:val="003C4A96"/>
    <w:rsid w:val="003D2178"/>
    <w:rsid w:val="003D24A6"/>
    <w:rsid w:val="003D3CA8"/>
    <w:rsid w:val="003D3ED1"/>
    <w:rsid w:val="003D7A92"/>
    <w:rsid w:val="003E037A"/>
    <w:rsid w:val="003F59AF"/>
    <w:rsid w:val="00400AB1"/>
    <w:rsid w:val="00403548"/>
    <w:rsid w:val="00406191"/>
    <w:rsid w:val="004062AA"/>
    <w:rsid w:val="0041047C"/>
    <w:rsid w:val="00416C04"/>
    <w:rsid w:val="00420BF8"/>
    <w:rsid w:val="00420DDB"/>
    <w:rsid w:val="00425A83"/>
    <w:rsid w:val="00427BD1"/>
    <w:rsid w:val="004318B1"/>
    <w:rsid w:val="00441302"/>
    <w:rsid w:val="004413B8"/>
    <w:rsid w:val="00444676"/>
    <w:rsid w:val="00454F75"/>
    <w:rsid w:val="00463249"/>
    <w:rsid w:val="00475191"/>
    <w:rsid w:val="00477540"/>
    <w:rsid w:val="00481B40"/>
    <w:rsid w:val="00483ECE"/>
    <w:rsid w:val="0048424D"/>
    <w:rsid w:val="00496902"/>
    <w:rsid w:val="0049714B"/>
    <w:rsid w:val="004A19AE"/>
    <w:rsid w:val="004C7C91"/>
    <w:rsid w:val="004E5394"/>
    <w:rsid w:val="0051055E"/>
    <w:rsid w:val="00527A1F"/>
    <w:rsid w:val="00531FBF"/>
    <w:rsid w:val="00532FE2"/>
    <w:rsid w:val="00534709"/>
    <w:rsid w:val="00550789"/>
    <w:rsid w:val="005532B6"/>
    <w:rsid w:val="00555F7A"/>
    <w:rsid w:val="00573948"/>
    <w:rsid w:val="00575D4F"/>
    <w:rsid w:val="0058569A"/>
    <w:rsid w:val="0058583E"/>
    <w:rsid w:val="0059311E"/>
    <w:rsid w:val="005976DD"/>
    <w:rsid w:val="005A511F"/>
    <w:rsid w:val="005B03C1"/>
    <w:rsid w:val="005C07AC"/>
    <w:rsid w:val="005D5C9A"/>
    <w:rsid w:val="005D794E"/>
    <w:rsid w:val="005E0561"/>
    <w:rsid w:val="005E5B6C"/>
    <w:rsid w:val="005E6787"/>
    <w:rsid w:val="005F63CE"/>
    <w:rsid w:val="005F6F2C"/>
    <w:rsid w:val="006135D2"/>
    <w:rsid w:val="00615F06"/>
    <w:rsid w:val="006170FE"/>
    <w:rsid w:val="00623F57"/>
    <w:rsid w:val="006245BB"/>
    <w:rsid w:val="00627DF5"/>
    <w:rsid w:val="00630A37"/>
    <w:rsid w:val="00630E9F"/>
    <w:rsid w:val="006421AB"/>
    <w:rsid w:val="00644B21"/>
    <w:rsid w:val="006453AD"/>
    <w:rsid w:val="00647289"/>
    <w:rsid w:val="00650A45"/>
    <w:rsid w:val="00653F88"/>
    <w:rsid w:val="0065683C"/>
    <w:rsid w:val="00662A21"/>
    <w:rsid w:val="006655DC"/>
    <w:rsid w:val="00665CAF"/>
    <w:rsid w:val="0068409F"/>
    <w:rsid w:val="006911ED"/>
    <w:rsid w:val="006A0380"/>
    <w:rsid w:val="006C0689"/>
    <w:rsid w:val="006C6616"/>
    <w:rsid w:val="006D4F86"/>
    <w:rsid w:val="006D7A10"/>
    <w:rsid w:val="006E640B"/>
    <w:rsid w:val="00704867"/>
    <w:rsid w:val="007250BA"/>
    <w:rsid w:val="0073627A"/>
    <w:rsid w:val="00737B69"/>
    <w:rsid w:val="00743CD0"/>
    <w:rsid w:val="007475CF"/>
    <w:rsid w:val="00755DB3"/>
    <w:rsid w:val="00756225"/>
    <w:rsid w:val="00765C6C"/>
    <w:rsid w:val="00774CEB"/>
    <w:rsid w:val="00776EAF"/>
    <w:rsid w:val="00783E9B"/>
    <w:rsid w:val="00784948"/>
    <w:rsid w:val="00790E9F"/>
    <w:rsid w:val="0079241A"/>
    <w:rsid w:val="00794087"/>
    <w:rsid w:val="007A4707"/>
    <w:rsid w:val="007B41A5"/>
    <w:rsid w:val="007B7123"/>
    <w:rsid w:val="007B7487"/>
    <w:rsid w:val="007C21AF"/>
    <w:rsid w:val="007C2E61"/>
    <w:rsid w:val="007C7117"/>
    <w:rsid w:val="007D072A"/>
    <w:rsid w:val="007D082E"/>
    <w:rsid w:val="007D0D4A"/>
    <w:rsid w:val="007D5194"/>
    <w:rsid w:val="007D5274"/>
    <w:rsid w:val="007E1BEA"/>
    <w:rsid w:val="007E44F7"/>
    <w:rsid w:val="007F00AF"/>
    <w:rsid w:val="007F654D"/>
    <w:rsid w:val="007F7A31"/>
    <w:rsid w:val="00802BED"/>
    <w:rsid w:val="00814589"/>
    <w:rsid w:val="00830E1B"/>
    <w:rsid w:val="0083456A"/>
    <w:rsid w:val="00835724"/>
    <w:rsid w:val="00842508"/>
    <w:rsid w:val="008448FB"/>
    <w:rsid w:val="0085137B"/>
    <w:rsid w:val="00861168"/>
    <w:rsid w:val="008611D6"/>
    <w:rsid w:val="00863727"/>
    <w:rsid w:val="0087702F"/>
    <w:rsid w:val="008846F6"/>
    <w:rsid w:val="00885AF1"/>
    <w:rsid w:val="008932FD"/>
    <w:rsid w:val="008938C8"/>
    <w:rsid w:val="00896105"/>
    <w:rsid w:val="00897667"/>
    <w:rsid w:val="008A7248"/>
    <w:rsid w:val="008B3B17"/>
    <w:rsid w:val="008B4F26"/>
    <w:rsid w:val="008B68F0"/>
    <w:rsid w:val="008C05C0"/>
    <w:rsid w:val="008C181C"/>
    <w:rsid w:val="008C46ED"/>
    <w:rsid w:val="008D09F2"/>
    <w:rsid w:val="008D1426"/>
    <w:rsid w:val="008D3330"/>
    <w:rsid w:val="008D58E0"/>
    <w:rsid w:val="008E47B6"/>
    <w:rsid w:val="008E66D9"/>
    <w:rsid w:val="008E7471"/>
    <w:rsid w:val="008F520C"/>
    <w:rsid w:val="009152CB"/>
    <w:rsid w:val="00924A92"/>
    <w:rsid w:val="009269ED"/>
    <w:rsid w:val="0093047D"/>
    <w:rsid w:val="00931875"/>
    <w:rsid w:val="009378CF"/>
    <w:rsid w:val="00941436"/>
    <w:rsid w:val="00943CA4"/>
    <w:rsid w:val="00947AED"/>
    <w:rsid w:val="0095166A"/>
    <w:rsid w:val="00951D32"/>
    <w:rsid w:val="00953D38"/>
    <w:rsid w:val="00955D40"/>
    <w:rsid w:val="00961596"/>
    <w:rsid w:val="00964C08"/>
    <w:rsid w:val="009701C6"/>
    <w:rsid w:val="00970781"/>
    <w:rsid w:val="00980054"/>
    <w:rsid w:val="009834C5"/>
    <w:rsid w:val="009851C0"/>
    <w:rsid w:val="0099572A"/>
    <w:rsid w:val="00996274"/>
    <w:rsid w:val="009B2887"/>
    <w:rsid w:val="009C0D91"/>
    <w:rsid w:val="009C457A"/>
    <w:rsid w:val="009C6954"/>
    <w:rsid w:val="009E16C7"/>
    <w:rsid w:val="009E4630"/>
    <w:rsid w:val="009E6369"/>
    <w:rsid w:val="009E666C"/>
    <w:rsid w:val="009F36ED"/>
    <w:rsid w:val="009F7442"/>
    <w:rsid w:val="00A01C5E"/>
    <w:rsid w:val="00A02E13"/>
    <w:rsid w:val="00A11114"/>
    <w:rsid w:val="00A1268F"/>
    <w:rsid w:val="00A14791"/>
    <w:rsid w:val="00A22777"/>
    <w:rsid w:val="00A227D0"/>
    <w:rsid w:val="00A404CC"/>
    <w:rsid w:val="00A428FF"/>
    <w:rsid w:val="00A453F7"/>
    <w:rsid w:val="00A473E1"/>
    <w:rsid w:val="00A53A9A"/>
    <w:rsid w:val="00A54E54"/>
    <w:rsid w:val="00A56694"/>
    <w:rsid w:val="00A57142"/>
    <w:rsid w:val="00A62D23"/>
    <w:rsid w:val="00A6677D"/>
    <w:rsid w:val="00A737DB"/>
    <w:rsid w:val="00A85B3A"/>
    <w:rsid w:val="00A901CF"/>
    <w:rsid w:val="00A905DC"/>
    <w:rsid w:val="00A90CEB"/>
    <w:rsid w:val="00AA00C9"/>
    <w:rsid w:val="00AA0CD6"/>
    <w:rsid w:val="00AA2222"/>
    <w:rsid w:val="00AA63FB"/>
    <w:rsid w:val="00AB4543"/>
    <w:rsid w:val="00AB5A08"/>
    <w:rsid w:val="00AC66F5"/>
    <w:rsid w:val="00AD4E53"/>
    <w:rsid w:val="00AD5306"/>
    <w:rsid w:val="00AE2247"/>
    <w:rsid w:val="00AE4DF7"/>
    <w:rsid w:val="00AE72EA"/>
    <w:rsid w:val="00AF6460"/>
    <w:rsid w:val="00B01034"/>
    <w:rsid w:val="00B076B5"/>
    <w:rsid w:val="00B12559"/>
    <w:rsid w:val="00B143C4"/>
    <w:rsid w:val="00B1657D"/>
    <w:rsid w:val="00B16CFE"/>
    <w:rsid w:val="00B17833"/>
    <w:rsid w:val="00B34D43"/>
    <w:rsid w:val="00B41DFC"/>
    <w:rsid w:val="00B506F0"/>
    <w:rsid w:val="00B512C4"/>
    <w:rsid w:val="00B52E62"/>
    <w:rsid w:val="00B76E0C"/>
    <w:rsid w:val="00B77C5B"/>
    <w:rsid w:val="00B805C9"/>
    <w:rsid w:val="00B8437C"/>
    <w:rsid w:val="00B85344"/>
    <w:rsid w:val="00BA0BCE"/>
    <w:rsid w:val="00BB15CB"/>
    <w:rsid w:val="00BB2B9A"/>
    <w:rsid w:val="00BB4997"/>
    <w:rsid w:val="00BB7991"/>
    <w:rsid w:val="00BC2BA8"/>
    <w:rsid w:val="00BD1D8D"/>
    <w:rsid w:val="00BD2C37"/>
    <w:rsid w:val="00BD4C55"/>
    <w:rsid w:val="00BD5C33"/>
    <w:rsid w:val="00BF5528"/>
    <w:rsid w:val="00C0441D"/>
    <w:rsid w:val="00C044A0"/>
    <w:rsid w:val="00C05F89"/>
    <w:rsid w:val="00C07E88"/>
    <w:rsid w:val="00C24F76"/>
    <w:rsid w:val="00C31764"/>
    <w:rsid w:val="00C342AE"/>
    <w:rsid w:val="00C413DD"/>
    <w:rsid w:val="00C4799B"/>
    <w:rsid w:val="00C510DF"/>
    <w:rsid w:val="00C5678D"/>
    <w:rsid w:val="00C62432"/>
    <w:rsid w:val="00C626C0"/>
    <w:rsid w:val="00C62D59"/>
    <w:rsid w:val="00C66505"/>
    <w:rsid w:val="00C754E3"/>
    <w:rsid w:val="00C90A93"/>
    <w:rsid w:val="00C965E6"/>
    <w:rsid w:val="00CA030E"/>
    <w:rsid w:val="00CB0B16"/>
    <w:rsid w:val="00CB1182"/>
    <w:rsid w:val="00CB2A77"/>
    <w:rsid w:val="00CC1BB6"/>
    <w:rsid w:val="00CD1A39"/>
    <w:rsid w:val="00CE08A2"/>
    <w:rsid w:val="00CE1438"/>
    <w:rsid w:val="00CE173E"/>
    <w:rsid w:val="00CE2041"/>
    <w:rsid w:val="00CF45F8"/>
    <w:rsid w:val="00D10446"/>
    <w:rsid w:val="00D21335"/>
    <w:rsid w:val="00D2193A"/>
    <w:rsid w:val="00D243D5"/>
    <w:rsid w:val="00D250E7"/>
    <w:rsid w:val="00D30BED"/>
    <w:rsid w:val="00D35DEB"/>
    <w:rsid w:val="00D374CD"/>
    <w:rsid w:val="00D40919"/>
    <w:rsid w:val="00D42EAC"/>
    <w:rsid w:val="00D45B2B"/>
    <w:rsid w:val="00D576D4"/>
    <w:rsid w:val="00D60C4F"/>
    <w:rsid w:val="00D64B80"/>
    <w:rsid w:val="00D80C4C"/>
    <w:rsid w:val="00D82A71"/>
    <w:rsid w:val="00D83328"/>
    <w:rsid w:val="00D842E4"/>
    <w:rsid w:val="00D855A2"/>
    <w:rsid w:val="00D870B1"/>
    <w:rsid w:val="00D91BF4"/>
    <w:rsid w:val="00D93CAC"/>
    <w:rsid w:val="00DC384D"/>
    <w:rsid w:val="00DC44D8"/>
    <w:rsid w:val="00DD05D9"/>
    <w:rsid w:val="00DD3BA2"/>
    <w:rsid w:val="00DD6952"/>
    <w:rsid w:val="00DD6C8E"/>
    <w:rsid w:val="00DE0B0B"/>
    <w:rsid w:val="00DE1019"/>
    <w:rsid w:val="00DF13F4"/>
    <w:rsid w:val="00DF2BB7"/>
    <w:rsid w:val="00E02F06"/>
    <w:rsid w:val="00E14DE3"/>
    <w:rsid w:val="00E170E5"/>
    <w:rsid w:val="00E24E64"/>
    <w:rsid w:val="00E30257"/>
    <w:rsid w:val="00E374DB"/>
    <w:rsid w:val="00E445F9"/>
    <w:rsid w:val="00E45432"/>
    <w:rsid w:val="00E54005"/>
    <w:rsid w:val="00E54CDD"/>
    <w:rsid w:val="00E756AE"/>
    <w:rsid w:val="00E75C1C"/>
    <w:rsid w:val="00E90290"/>
    <w:rsid w:val="00E90950"/>
    <w:rsid w:val="00E94590"/>
    <w:rsid w:val="00E94F78"/>
    <w:rsid w:val="00E96B5F"/>
    <w:rsid w:val="00EA0E76"/>
    <w:rsid w:val="00EB2BF6"/>
    <w:rsid w:val="00EB39AE"/>
    <w:rsid w:val="00EB6E50"/>
    <w:rsid w:val="00EB76BC"/>
    <w:rsid w:val="00EC279A"/>
    <w:rsid w:val="00EC6B7C"/>
    <w:rsid w:val="00EC75A1"/>
    <w:rsid w:val="00ED327F"/>
    <w:rsid w:val="00ED3553"/>
    <w:rsid w:val="00ED5405"/>
    <w:rsid w:val="00EE1A91"/>
    <w:rsid w:val="00EE4CE5"/>
    <w:rsid w:val="00EE5B6F"/>
    <w:rsid w:val="00EE6690"/>
    <w:rsid w:val="00EF012C"/>
    <w:rsid w:val="00EF4CC2"/>
    <w:rsid w:val="00F039C5"/>
    <w:rsid w:val="00F04237"/>
    <w:rsid w:val="00F13DAB"/>
    <w:rsid w:val="00F30737"/>
    <w:rsid w:val="00F30A5F"/>
    <w:rsid w:val="00F565B8"/>
    <w:rsid w:val="00F56B3F"/>
    <w:rsid w:val="00F66568"/>
    <w:rsid w:val="00F6752D"/>
    <w:rsid w:val="00F67AB3"/>
    <w:rsid w:val="00F70584"/>
    <w:rsid w:val="00F722B1"/>
    <w:rsid w:val="00F76AE9"/>
    <w:rsid w:val="00F83272"/>
    <w:rsid w:val="00F92F08"/>
    <w:rsid w:val="00FB4D5C"/>
    <w:rsid w:val="00FB6FF9"/>
    <w:rsid w:val="00FC0951"/>
    <w:rsid w:val="00FC0A4B"/>
    <w:rsid w:val="00FD3C2C"/>
    <w:rsid w:val="00FE0C9E"/>
    <w:rsid w:val="00FE10B3"/>
    <w:rsid w:val="00FF2FE3"/>
    <w:rsid w:val="00FF3BF9"/>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0BEB"/>
  <w15:docId w15:val="{05518C18-7487-4377-9012-EBDD3BC8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487"/>
    <w:rPr>
      <w:color w:val="0563C1" w:themeColor="hyperlink"/>
      <w:u w:val="single"/>
    </w:rPr>
  </w:style>
  <w:style w:type="paragraph" w:styleId="Header">
    <w:name w:val="header"/>
    <w:basedOn w:val="Normal"/>
    <w:link w:val="HeaderChar"/>
    <w:uiPriority w:val="99"/>
    <w:unhideWhenUsed/>
    <w:rsid w:val="0030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819"/>
  </w:style>
  <w:style w:type="paragraph" w:styleId="Footer">
    <w:name w:val="footer"/>
    <w:basedOn w:val="Normal"/>
    <w:link w:val="FooterChar"/>
    <w:uiPriority w:val="99"/>
    <w:unhideWhenUsed/>
    <w:rsid w:val="0030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819"/>
  </w:style>
  <w:style w:type="paragraph" w:styleId="ListParagraph">
    <w:name w:val="List Paragraph"/>
    <w:basedOn w:val="Normal"/>
    <w:uiPriority w:val="34"/>
    <w:qFormat/>
    <w:rsid w:val="00240CDC"/>
    <w:pPr>
      <w:ind w:left="720"/>
      <w:contextualSpacing/>
    </w:pPr>
  </w:style>
  <w:style w:type="paragraph" w:styleId="BalloonText">
    <w:name w:val="Balloon Text"/>
    <w:basedOn w:val="Normal"/>
    <w:link w:val="BalloonTextChar"/>
    <w:uiPriority w:val="99"/>
    <w:semiHidden/>
    <w:unhideWhenUsed/>
    <w:rsid w:val="00A1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791"/>
    <w:rPr>
      <w:rFonts w:ascii="Tahoma" w:hAnsi="Tahoma" w:cs="Tahoma"/>
      <w:sz w:val="16"/>
      <w:szCs w:val="16"/>
    </w:rPr>
  </w:style>
  <w:style w:type="character" w:styleId="Mention">
    <w:name w:val="Mention"/>
    <w:basedOn w:val="DefaultParagraphFont"/>
    <w:uiPriority w:val="99"/>
    <w:semiHidden/>
    <w:unhideWhenUsed/>
    <w:rsid w:val="00FD3C2C"/>
    <w:rPr>
      <w:color w:val="2B579A"/>
      <w:shd w:val="clear" w:color="auto" w:fill="E6E6E6"/>
    </w:rPr>
  </w:style>
  <w:style w:type="paragraph" w:styleId="NormalWeb">
    <w:name w:val="Normal (Web)"/>
    <w:basedOn w:val="Normal"/>
    <w:uiPriority w:val="99"/>
    <w:semiHidden/>
    <w:unhideWhenUsed/>
    <w:rsid w:val="0079408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F5FFD"/>
    <w:pPr>
      <w:spacing w:after="0" w:line="240" w:lineRule="auto"/>
    </w:pPr>
  </w:style>
  <w:style w:type="character" w:styleId="UnresolvedMention">
    <w:name w:val="Unresolved Mention"/>
    <w:basedOn w:val="DefaultParagraphFont"/>
    <w:uiPriority w:val="99"/>
    <w:semiHidden/>
    <w:unhideWhenUsed/>
    <w:rsid w:val="00CF4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7142">
      <w:bodyDiv w:val="1"/>
      <w:marLeft w:val="0"/>
      <w:marRight w:val="0"/>
      <w:marTop w:val="0"/>
      <w:marBottom w:val="0"/>
      <w:divBdr>
        <w:top w:val="none" w:sz="0" w:space="0" w:color="auto"/>
        <w:left w:val="none" w:sz="0" w:space="0" w:color="auto"/>
        <w:bottom w:val="none" w:sz="0" w:space="0" w:color="auto"/>
        <w:right w:val="none" w:sz="0" w:space="0" w:color="auto"/>
      </w:divBdr>
    </w:div>
    <w:div w:id="675154110">
      <w:bodyDiv w:val="1"/>
      <w:marLeft w:val="0"/>
      <w:marRight w:val="0"/>
      <w:marTop w:val="0"/>
      <w:marBottom w:val="0"/>
      <w:divBdr>
        <w:top w:val="none" w:sz="0" w:space="0" w:color="auto"/>
        <w:left w:val="none" w:sz="0" w:space="0" w:color="auto"/>
        <w:bottom w:val="none" w:sz="0" w:space="0" w:color="auto"/>
        <w:right w:val="none" w:sz="0" w:space="0" w:color="auto"/>
      </w:divBdr>
    </w:div>
    <w:div w:id="858011024">
      <w:bodyDiv w:val="1"/>
      <w:marLeft w:val="0"/>
      <w:marRight w:val="0"/>
      <w:marTop w:val="0"/>
      <w:marBottom w:val="0"/>
      <w:divBdr>
        <w:top w:val="none" w:sz="0" w:space="0" w:color="auto"/>
        <w:left w:val="none" w:sz="0" w:space="0" w:color="auto"/>
        <w:bottom w:val="none" w:sz="0" w:space="0" w:color="auto"/>
        <w:right w:val="none" w:sz="0" w:space="0" w:color="auto"/>
      </w:divBdr>
    </w:div>
    <w:div w:id="1097286291">
      <w:bodyDiv w:val="1"/>
      <w:marLeft w:val="0"/>
      <w:marRight w:val="0"/>
      <w:marTop w:val="0"/>
      <w:marBottom w:val="0"/>
      <w:divBdr>
        <w:top w:val="none" w:sz="0" w:space="0" w:color="auto"/>
        <w:left w:val="none" w:sz="0" w:space="0" w:color="auto"/>
        <w:bottom w:val="none" w:sz="0" w:space="0" w:color="auto"/>
        <w:right w:val="none" w:sz="0" w:space="0" w:color="auto"/>
      </w:divBdr>
    </w:div>
    <w:div w:id="1495415548">
      <w:bodyDiv w:val="1"/>
      <w:marLeft w:val="0"/>
      <w:marRight w:val="0"/>
      <w:marTop w:val="0"/>
      <w:marBottom w:val="0"/>
      <w:divBdr>
        <w:top w:val="none" w:sz="0" w:space="0" w:color="auto"/>
        <w:left w:val="none" w:sz="0" w:space="0" w:color="auto"/>
        <w:bottom w:val="none" w:sz="0" w:space="0" w:color="auto"/>
        <w:right w:val="none" w:sz="0" w:space="0" w:color="auto"/>
      </w:divBdr>
    </w:div>
    <w:div w:id="17520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kspellerberg@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10</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Monk</dc:creator>
  <cp:lastModifiedBy>Rick Spellerberg</cp:lastModifiedBy>
  <cp:revision>43</cp:revision>
  <cp:lastPrinted>2015-10-28T11:18:00Z</cp:lastPrinted>
  <dcterms:created xsi:type="dcterms:W3CDTF">2017-08-16T14:20:00Z</dcterms:created>
  <dcterms:modified xsi:type="dcterms:W3CDTF">2019-11-18T15:28:00Z</dcterms:modified>
</cp:coreProperties>
</file>